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49" w:rsidRDefault="00FF5F49">
      <w:pPr>
        <w:rPr>
          <w:rFonts w:ascii="Times New Roman" w:hAnsi="Times New Roman"/>
        </w:rPr>
      </w:pPr>
    </w:p>
    <w:p w:rsidR="00FF5F49" w:rsidRDefault="00FF5F49">
      <w:pPr>
        <w:rPr>
          <w:rFonts w:ascii="Times New Roman" w:hAnsi="Times New Roman"/>
        </w:rPr>
      </w:pPr>
    </w:p>
    <w:p w:rsidR="00FF5F49" w:rsidRDefault="00FF5F49">
      <w:pPr>
        <w:rPr>
          <w:rFonts w:ascii="Times New Roman" w:hAnsi="Times New Roman"/>
        </w:rPr>
      </w:pPr>
    </w:p>
    <w:p w:rsidR="00FF5F49" w:rsidRPr="00D27ED2" w:rsidRDefault="00FF5F49" w:rsidP="00FF5F49">
      <w:pPr>
        <w:spacing w:line="288" w:lineRule="auto"/>
        <w:contextualSpacing/>
        <w:jc w:val="both"/>
        <w:rPr>
          <w:rFonts w:ascii="Arial" w:hAnsi="Arial" w:cs="Times New Roman (Headings CS)"/>
          <w:b/>
          <w:caps/>
          <w:color w:val="4F868E"/>
          <w:spacing w:val="20"/>
          <w:kern w:val="28"/>
          <w:sz w:val="44"/>
          <w:szCs w:val="44"/>
        </w:rPr>
      </w:pPr>
      <w:r>
        <w:rPr>
          <w:rFonts w:ascii="Arial" w:hAnsi="Arial" w:cs="Times New Roman (Headings CS)"/>
          <w:b/>
          <w:caps/>
          <w:color w:val="4F868E"/>
          <w:spacing w:val="20"/>
          <w:kern w:val="28"/>
          <w:sz w:val="44"/>
          <w:szCs w:val="44"/>
        </w:rPr>
        <w:t>August 18, 2022 MEeting minutes</w:t>
      </w:r>
    </w:p>
    <w:p w:rsidR="00FF5F49" w:rsidRPr="00D27ED2" w:rsidRDefault="00FF5F49" w:rsidP="00FF5F49">
      <w:pPr>
        <w:numPr>
          <w:ilvl w:val="1"/>
          <w:numId w:val="0"/>
        </w:numPr>
        <w:spacing w:line="288" w:lineRule="auto"/>
        <w:jc w:val="both"/>
        <w:rPr>
          <w:rFonts w:ascii="Arial" w:hAnsi="Arial" w:cs="Times New Roman (Body CS)"/>
          <w:caps/>
          <w:color w:val="ADBC4E"/>
          <w:spacing w:val="20"/>
          <w:sz w:val="32"/>
          <w:szCs w:val="32"/>
        </w:rPr>
      </w:pPr>
      <w:r>
        <w:rPr>
          <w:rFonts w:ascii="Arial" w:hAnsi="Arial" w:cs="Times New Roman (Body CS)"/>
          <w:caps/>
          <w:color w:val="ADBC4E"/>
          <w:spacing w:val="20"/>
          <w:sz w:val="32"/>
          <w:szCs w:val="32"/>
        </w:rPr>
        <w:t>Council on Watershed Management</w:t>
      </w:r>
    </w:p>
    <w:p w:rsidR="00132748" w:rsidRPr="00FF5F49" w:rsidRDefault="00FF5F49">
      <w:pPr>
        <w:rPr>
          <w:rFonts w:ascii="Times New Roman" w:hAnsi="Times New Roman"/>
          <w:i/>
        </w:rPr>
      </w:pPr>
      <w:r w:rsidRPr="00FF5F49">
        <w:rPr>
          <w:rFonts w:ascii="Times New Roman" w:hAnsi="Times New Roman"/>
          <w:i/>
        </w:rPr>
        <w:t xml:space="preserve">Thursday, </w:t>
      </w:r>
      <w:r w:rsidR="00132748" w:rsidRPr="00FF5F49">
        <w:rPr>
          <w:rFonts w:ascii="Times New Roman" w:hAnsi="Times New Roman"/>
          <w:i/>
        </w:rPr>
        <w:t>August 18, 2022</w:t>
      </w:r>
    </w:p>
    <w:p w:rsidR="00132748" w:rsidRPr="00FF5F49" w:rsidRDefault="00132748">
      <w:pPr>
        <w:rPr>
          <w:rFonts w:ascii="Times New Roman" w:hAnsi="Times New Roman"/>
          <w:i/>
        </w:rPr>
      </w:pPr>
      <w:r w:rsidRPr="00FF5F49">
        <w:rPr>
          <w:rFonts w:ascii="Times New Roman" w:hAnsi="Times New Roman"/>
          <w:i/>
        </w:rPr>
        <w:t>1:30 p.m.</w:t>
      </w:r>
      <w:r w:rsidR="00FF5F49" w:rsidRPr="00FF5F49">
        <w:rPr>
          <w:rFonts w:ascii="Times New Roman" w:hAnsi="Times New Roman"/>
          <w:i/>
        </w:rPr>
        <w:t xml:space="preserve"> – 3:34 p.m.</w:t>
      </w:r>
    </w:p>
    <w:p w:rsidR="00132748" w:rsidRDefault="00132748">
      <w:pPr>
        <w:rPr>
          <w:rFonts w:ascii="Times New Roman" w:hAnsi="Times New Roman"/>
        </w:rPr>
      </w:pPr>
    </w:p>
    <w:p w:rsidR="00132748" w:rsidRPr="00F24AB5" w:rsidRDefault="00132748" w:rsidP="00132748">
      <w:pPr>
        <w:pStyle w:val="ListParagraph"/>
        <w:numPr>
          <w:ilvl w:val="0"/>
          <w:numId w:val="2"/>
        </w:numPr>
        <w:rPr>
          <w:rFonts w:ascii="Times New Roman" w:hAnsi="Times New Roman"/>
          <w:b/>
        </w:rPr>
      </w:pPr>
      <w:r w:rsidRPr="00F24AB5">
        <w:rPr>
          <w:rFonts w:ascii="Times New Roman" w:hAnsi="Times New Roman"/>
          <w:b/>
        </w:rPr>
        <w:t>Call to Order</w:t>
      </w:r>
    </w:p>
    <w:p w:rsidR="00521F69" w:rsidRDefault="00521F69" w:rsidP="00521F69">
      <w:pPr>
        <w:pStyle w:val="ListParagraph"/>
        <w:numPr>
          <w:ilvl w:val="1"/>
          <w:numId w:val="2"/>
        </w:numPr>
        <w:rPr>
          <w:rFonts w:ascii="Times New Roman" w:hAnsi="Times New Roman"/>
        </w:rPr>
      </w:pPr>
      <w:r w:rsidRPr="0071624F">
        <w:rPr>
          <w:rFonts w:ascii="Times New Roman" w:hAnsi="Times New Roman"/>
          <w:b/>
        </w:rPr>
        <w:t>Chairman Tingle</w:t>
      </w:r>
      <w:r>
        <w:rPr>
          <w:rFonts w:ascii="Times New Roman" w:hAnsi="Times New Roman"/>
        </w:rPr>
        <w:t xml:space="preserve"> called the meeting to order at </w:t>
      </w:r>
      <w:r w:rsidR="00E65F0E">
        <w:rPr>
          <w:rFonts w:ascii="Times New Roman" w:hAnsi="Times New Roman"/>
        </w:rPr>
        <w:t>1:37 p.m.</w:t>
      </w:r>
      <w:r w:rsidR="00F24AB5">
        <w:rPr>
          <w:rFonts w:ascii="Times New Roman" w:hAnsi="Times New Roman"/>
        </w:rPr>
        <w:br/>
      </w:r>
    </w:p>
    <w:p w:rsidR="00132748" w:rsidRDefault="00132748" w:rsidP="00132748">
      <w:pPr>
        <w:pStyle w:val="ListParagraph"/>
        <w:numPr>
          <w:ilvl w:val="0"/>
          <w:numId w:val="2"/>
        </w:numPr>
        <w:rPr>
          <w:rFonts w:ascii="Times New Roman" w:hAnsi="Times New Roman"/>
          <w:b/>
        </w:rPr>
      </w:pPr>
      <w:r w:rsidRPr="00F24AB5">
        <w:rPr>
          <w:rFonts w:ascii="Times New Roman" w:hAnsi="Times New Roman"/>
          <w:b/>
        </w:rPr>
        <w:t>Roll Call</w:t>
      </w:r>
    </w:p>
    <w:p w:rsidR="00FF5F49" w:rsidRPr="0071624F" w:rsidRDefault="00FF5F49" w:rsidP="00FF5F49">
      <w:pPr>
        <w:ind w:left="720"/>
        <w:rPr>
          <w:rFonts w:ascii="Times New Roman" w:hAnsi="Times New Roman"/>
          <w:b/>
          <w:i/>
        </w:rPr>
      </w:pPr>
      <w:r w:rsidRPr="0071624F">
        <w:rPr>
          <w:rFonts w:ascii="Times New Roman" w:hAnsi="Times New Roman"/>
          <w:b/>
          <w:i/>
        </w:rPr>
        <w:t>Lori Dupont, Council Secretary</w:t>
      </w:r>
    </w:p>
    <w:p w:rsidR="00132748" w:rsidRDefault="00132748" w:rsidP="00132748">
      <w:pPr>
        <w:pStyle w:val="ListParagraph"/>
        <w:numPr>
          <w:ilvl w:val="1"/>
          <w:numId w:val="2"/>
        </w:numPr>
        <w:rPr>
          <w:rFonts w:ascii="Times New Roman" w:hAnsi="Times New Roman"/>
        </w:rPr>
      </w:pPr>
      <w:r>
        <w:rPr>
          <w:rFonts w:ascii="Times New Roman" w:hAnsi="Times New Roman"/>
        </w:rPr>
        <w:t xml:space="preserve">Gov. </w:t>
      </w:r>
      <w:proofErr w:type="spellStart"/>
      <w:r>
        <w:rPr>
          <w:rFonts w:ascii="Times New Roman" w:hAnsi="Times New Roman"/>
        </w:rPr>
        <w:t>Ofc</w:t>
      </w:r>
      <w:proofErr w:type="spellEnd"/>
      <w:r>
        <w:rPr>
          <w:rFonts w:ascii="Times New Roman" w:hAnsi="Times New Roman"/>
        </w:rPr>
        <w:t>. of Homeland Security &amp; Emergency Preparedness – Casey Tingle</w:t>
      </w:r>
    </w:p>
    <w:p w:rsidR="00132748" w:rsidRDefault="00132748" w:rsidP="00132748">
      <w:pPr>
        <w:pStyle w:val="ListParagraph"/>
        <w:numPr>
          <w:ilvl w:val="1"/>
          <w:numId w:val="2"/>
        </w:numPr>
        <w:rPr>
          <w:rFonts w:ascii="Times New Roman" w:hAnsi="Times New Roman"/>
        </w:rPr>
      </w:pPr>
      <w:r>
        <w:rPr>
          <w:rFonts w:ascii="Times New Roman" w:hAnsi="Times New Roman"/>
        </w:rPr>
        <w:t>Coastal Protection &amp; Restoration Authority – Sam Martin</w:t>
      </w:r>
    </w:p>
    <w:p w:rsidR="00132748" w:rsidRDefault="00132748" w:rsidP="00132748">
      <w:pPr>
        <w:pStyle w:val="ListParagraph"/>
        <w:numPr>
          <w:ilvl w:val="1"/>
          <w:numId w:val="2"/>
        </w:numPr>
        <w:rPr>
          <w:rFonts w:ascii="Times New Roman" w:hAnsi="Times New Roman"/>
        </w:rPr>
      </w:pPr>
      <w:r>
        <w:rPr>
          <w:rFonts w:ascii="Times New Roman" w:hAnsi="Times New Roman"/>
        </w:rPr>
        <w:t>Department of Transportation &amp; Development – Chris Knotts</w:t>
      </w:r>
    </w:p>
    <w:p w:rsidR="00132748" w:rsidRDefault="00132748" w:rsidP="00132748">
      <w:pPr>
        <w:pStyle w:val="ListParagraph"/>
        <w:numPr>
          <w:ilvl w:val="1"/>
          <w:numId w:val="2"/>
        </w:numPr>
        <w:rPr>
          <w:rFonts w:ascii="Times New Roman" w:hAnsi="Times New Roman"/>
        </w:rPr>
      </w:pPr>
      <w:r>
        <w:rPr>
          <w:rFonts w:ascii="Times New Roman" w:hAnsi="Times New Roman"/>
        </w:rPr>
        <w:t>Louisiana Dept. of Wildlife &amp; Fisheries – Rob Shadoin</w:t>
      </w:r>
    </w:p>
    <w:p w:rsidR="00132748" w:rsidRDefault="00132748" w:rsidP="00132748">
      <w:pPr>
        <w:pStyle w:val="ListParagraph"/>
        <w:numPr>
          <w:ilvl w:val="1"/>
          <w:numId w:val="2"/>
        </w:numPr>
        <w:rPr>
          <w:rFonts w:ascii="Times New Roman" w:hAnsi="Times New Roman"/>
        </w:rPr>
      </w:pPr>
      <w:r>
        <w:rPr>
          <w:rFonts w:ascii="Times New Roman" w:hAnsi="Times New Roman"/>
        </w:rPr>
        <w:t>Office of Community Development – Pat Forbes</w:t>
      </w:r>
    </w:p>
    <w:p w:rsidR="00132748" w:rsidRDefault="00132748" w:rsidP="00132748">
      <w:pPr>
        <w:pStyle w:val="ListParagraph"/>
        <w:numPr>
          <w:ilvl w:val="2"/>
          <w:numId w:val="2"/>
        </w:numPr>
        <w:rPr>
          <w:rFonts w:ascii="Times New Roman" w:hAnsi="Times New Roman"/>
        </w:rPr>
      </w:pPr>
      <w:proofErr w:type="gramStart"/>
      <w:r>
        <w:rPr>
          <w:rFonts w:ascii="Times New Roman" w:hAnsi="Times New Roman"/>
        </w:rPr>
        <w:t>5</w:t>
      </w:r>
      <w:proofErr w:type="gramEnd"/>
      <w:r>
        <w:rPr>
          <w:rFonts w:ascii="Times New Roman" w:hAnsi="Times New Roman"/>
        </w:rPr>
        <w:t xml:space="preserve"> members present, we do have a quorum.</w:t>
      </w:r>
      <w:r w:rsidR="00F24AB5">
        <w:rPr>
          <w:rFonts w:ascii="Times New Roman" w:hAnsi="Times New Roman"/>
        </w:rPr>
        <w:br/>
      </w:r>
    </w:p>
    <w:p w:rsidR="00132748" w:rsidRPr="00F24AB5" w:rsidRDefault="00132748" w:rsidP="00132748">
      <w:pPr>
        <w:pStyle w:val="ListParagraph"/>
        <w:numPr>
          <w:ilvl w:val="0"/>
          <w:numId w:val="2"/>
        </w:numPr>
        <w:rPr>
          <w:rFonts w:ascii="Times New Roman" w:hAnsi="Times New Roman"/>
          <w:b/>
        </w:rPr>
      </w:pPr>
      <w:r w:rsidRPr="00F24AB5">
        <w:rPr>
          <w:rFonts w:ascii="Times New Roman" w:hAnsi="Times New Roman"/>
          <w:b/>
        </w:rPr>
        <w:t>Pledge of Allegiance</w:t>
      </w:r>
    </w:p>
    <w:p w:rsidR="002202C6" w:rsidRDefault="000A2A86" w:rsidP="002202C6">
      <w:pPr>
        <w:pStyle w:val="ListParagraph"/>
        <w:numPr>
          <w:ilvl w:val="1"/>
          <w:numId w:val="2"/>
        </w:numPr>
        <w:rPr>
          <w:rFonts w:ascii="Times New Roman" w:hAnsi="Times New Roman"/>
        </w:rPr>
      </w:pPr>
      <w:r w:rsidRPr="0071624F">
        <w:rPr>
          <w:rFonts w:ascii="Times New Roman" w:hAnsi="Times New Roman"/>
          <w:b/>
        </w:rPr>
        <w:t>Chairman Tingle</w:t>
      </w:r>
      <w:r>
        <w:rPr>
          <w:rFonts w:ascii="Times New Roman" w:hAnsi="Times New Roman"/>
        </w:rPr>
        <w:t xml:space="preserve"> led the council for the pledge.</w:t>
      </w:r>
    </w:p>
    <w:p w:rsidR="00F24AB5" w:rsidRDefault="002202C6" w:rsidP="00F24AB5">
      <w:pPr>
        <w:jc w:val="both"/>
        <w:rPr>
          <w:rFonts w:ascii="Times New Roman" w:hAnsi="Times New Roman"/>
          <w:b/>
          <w:color w:val="FF0000"/>
        </w:rPr>
      </w:pPr>
      <w:r>
        <w:rPr>
          <w:rFonts w:ascii="Times New Roman" w:hAnsi="Times New Roman"/>
          <w:b/>
          <w:color w:val="FF0000"/>
        </w:rPr>
        <w:t xml:space="preserve">Chairman Tingle announced there would be a change in the agenda order. Due to scheduling conflicts, action item C on the Amite River Basin Watershed Region </w:t>
      </w:r>
      <w:r w:rsidR="00EE2C19">
        <w:rPr>
          <w:rFonts w:ascii="Times New Roman" w:hAnsi="Times New Roman"/>
          <w:b/>
          <w:color w:val="FF0000"/>
        </w:rPr>
        <w:t xml:space="preserve">will be addressed before </w:t>
      </w:r>
      <w:bookmarkStart w:id="0" w:name="_GoBack"/>
      <w:bookmarkEnd w:id="0"/>
      <w:r w:rsidR="00F24AB5">
        <w:rPr>
          <w:rFonts w:ascii="Times New Roman" w:hAnsi="Times New Roman"/>
          <w:b/>
          <w:color w:val="FF0000"/>
        </w:rPr>
        <w:t xml:space="preserve">the Update agenda item. </w:t>
      </w:r>
    </w:p>
    <w:p w:rsidR="002202C6" w:rsidRPr="00F24AB5" w:rsidRDefault="002202C6" w:rsidP="00F24AB5">
      <w:pPr>
        <w:jc w:val="both"/>
        <w:rPr>
          <w:rFonts w:ascii="Times New Roman" w:hAnsi="Times New Roman"/>
          <w:b/>
          <w:color w:val="FF0000"/>
        </w:rPr>
      </w:pPr>
    </w:p>
    <w:p w:rsidR="00132748" w:rsidRPr="00F24AB5" w:rsidRDefault="00132748" w:rsidP="00132748">
      <w:pPr>
        <w:pStyle w:val="ListParagraph"/>
        <w:numPr>
          <w:ilvl w:val="0"/>
          <w:numId w:val="2"/>
        </w:numPr>
        <w:rPr>
          <w:rFonts w:ascii="Times New Roman" w:hAnsi="Times New Roman"/>
          <w:b/>
        </w:rPr>
      </w:pPr>
      <w:r w:rsidRPr="00F24AB5">
        <w:rPr>
          <w:rFonts w:ascii="Times New Roman" w:hAnsi="Times New Roman"/>
          <w:b/>
        </w:rPr>
        <w:t>Public Comment</w:t>
      </w:r>
      <w:r w:rsidR="00F24AB5" w:rsidRPr="00F24AB5">
        <w:rPr>
          <w:rFonts w:ascii="Times New Roman" w:hAnsi="Times New Roman"/>
          <w:b/>
        </w:rPr>
        <w:br/>
      </w:r>
    </w:p>
    <w:p w:rsidR="00132748" w:rsidRPr="00F24AB5" w:rsidRDefault="00132748" w:rsidP="00132748">
      <w:pPr>
        <w:pStyle w:val="ListParagraph"/>
        <w:numPr>
          <w:ilvl w:val="0"/>
          <w:numId w:val="2"/>
        </w:numPr>
        <w:rPr>
          <w:rFonts w:ascii="Times New Roman" w:hAnsi="Times New Roman"/>
          <w:b/>
        </w:rPr>
      </w:pPr>
      <w:r w:rsidRPr="00F24AB5">
        <w:rPr>
          <w:rFonts w:ascii="Times New Roman" w:hAnsi="Times New Roman"/>
          <w:b/>
        </w:rPr>
        <w:t>Consent Agenda Items</w:t>
      </w:r>
    </w:p>
    <w:p w:rsidR="00132748" w:rsidRDefault="00132748" w:rsidP="00132748">
      <w:pPr>
        <w:pStyle w:val="ListParagraph"/>
        <w:numPr>
          <w:ilvl w:val="1"/>
          <w:numId w:val="2"/>
        </w:numPr>
        <w:rPr>
          <w:rFonts w:ascii="Times New Roman" w:hAnsi="Times New Roman"/>
        </w:rPr>
      </w:pPr>
      <w:r>
        <w:rPr>
          <w:rFonts w:ascii="Times New Roman" w:hAnsi="Times New Roman"/>
        </w:rPr>
        <w:t>Approval of August 5, 2021 Meeting Minutes</w:t>
      </w:r>
    </w:p>
    <w:p w:rsidR="00132748" w:rsidRPr="0071624F" w:rsidRDefault="00132748" w:rsidP="00132748">
      <w:pPr>
        <w:pStyle w:val="ListParagraph"/>
        <w:numPr>
          <w:ilvl w:val="2"/>
          <w:numId w:val="2"/>
        </w:numPr>
        <w:rPr>
          <w:rFonts w:ascii="Times New Roman" w:hAnsi="Times New Roman"/>
          <w:b/>
          <w:color w:val="FF0000"/>
        </w:rPr>
      </w:pPr>
      <w:r w:rsidRPr="0071624F">
        <w:rPr>
          <w:rFonts w:ascii="Times New Roman" w:hAnsi="Times New Roman"/>
          <w:b/>
          <w:color w:val="FF0000"/>
        </w:rPr>
        <w:t>Motion</w:t>
      </w:r>
      <w:r w:rsidR="000A2A86" w:rsidRPr="0071624F">
        <w:rPr>
          <w:rFonts w:ascii="Times New Roman" w:hAnsi="Times New Roman"/>
          <w:b/>
          <w:color w:val="FF0000"/>
        </w:rPr>
        <w:t>: Chris Knotts</w:t>
      </w:r>
    </w:p>
    <w:p w:rsidR="00132748" w:rsidRPr="0071624F" w:rsidRDefault="00132748" w:rsidP="00132748">
      <w:pPr>
        <w:pStyle w:val="ListParagraph"/>
        <w:numPr>
          <w:ilvl w:val="2"/>
          <w:numId w:val="2"/>
        </w:numPr>
        <w:rPr>
          <w:rFonts w:ascii="Times New Roman" w:hAnsi="Times New Roman"/>
          <w:b/>
          <w:color w:val="FF0000"/>
        </w:rPr>
      </w:pPr>
      <w:r w:rsidRPr="0071624F">
        <w:rPr>
          <w:rFonts w:ascii="Times New Roman" w:hAnsi="Times New Roman"/>
          <w:b/>
          <w:color w:val="FF0000"/>
        </w:rPr>
        <w:t>Second</w:t>
      </w:r>
      <w:r w:rsidR="000A2A86" w:rsidRPr="0071624F">
        <w:rPr>
          <w:rFonts w:ascii="Times New Roman" w:hAnsi="Times New Roman"/>
          <w:b/>
          <w:color w:val="FF0000"/>
        </w:rPr>
        <w:t>: Pat Forbes</w:t>
      </w:r>
    </w:p>
    <w:p w:rsidR="0071624F" w:rsidRPr="0071624F" w:rsidRDefault="0071624F" w:rsidP="00132748">
      <w:pPr>
        <w:pStyle w:val="ListParagraph"/>
        <w:numPr>
          <w:ilvl w:val="2"/>
          <w:numId w:val="2"/>
        </w:numPr>
        <w:rPr>
          <w:rFonts w:ascii="Times New Roman" w:hAnsi="Times New Roman"/>
          <w:color w:val="FF0000"/>
        </w:rPr>
      </w:pPr>
      <w:r>
        <w:rPr>
          <w:rFonts w:ascii="Times New Roman" w:hAnsi="Times New Roman"/>
          <w:b/>
          <w:color w:val="FF0000"/>
        </w:rPr>
        <w:t>Motion passed, minutes adopted</w:t>
      </w:r>
    </w:p>
    <w:p w:rsidR="00132748" w:rsidRPr="0071624F" w:rsidRDefault="00132748" w:rsidP="0071624F">
      <w:pPr>
        <w:rPr>
          <w:rFonts w:ascii="Times New Roman" w:hAnsi="Times New Roman"/>
        </w:rPr>
      </w:pPr>
    </w:p>
    <w:p w:rsidR="00F24AB5" w:rsidRPr="00F24AB5" w:rsidRDefault="00521F69" w:rsidP="00F24AB5">
      <w:pPr>
        <w:pStyle w:val="ListParagraph"/>
        <w:numPr>
          <w:ilvl w:val="0"/>
          <w:numId w:val="2"/>
        </w:numPr>
        <w:jc w:val="both"/>
        <w:rPr>
          <w:rFonts w:ascii="Times New Roman" w:hAnsi="Times New Roman"/>
          <w:b/>
        </w:rPr>
      </w:pPr>
      <w:r w:rsidRPr="00F24AB5">
        <w:rPr>
          <w:rFonts w:ascii="Times New Roman" w:hAnsi="Times New Roman"/>
          <w:b/>
        </w:rPr>
        <w:t>Opening Remarks</w:t>
      </w:r>
    </w:p>
    <w:p w:rsidR="00521F69" w:rsidRDefault="000A2A86" w:rsidP="00F24AB5">
      <w:pPr>
        <w:pStyle w:val="ListParagraph"/>
        <w:jc w:val="both"/>
        <w:rPr>
          <w:rFonts w:ascii="Times New Roman" w:hAnsi="Times New Roman"/>
        </w:rPr>
      </w:pPr>
      <w:r w:rsidRPr="00F24AB5">
        <w:rPr>
          <w:rFonts w:ascii="Times New Roman" w:hAnsi="Times New Roman"/>
          <w:b/>
        </w:rPr>
        <w:t>Chairman Tingle</w:t>
      </w:r>
      <w:r w:rsidRPr="00F24AB5">
        <w:rPr>
          <w:rFonts w:ascii="Times New Roman" w:hAnsi="Times New Roman"/>
        </w:rPr>
        <w:t xml:space="preserve"> provided opening remarks. Gave brief overview of the Louisiana Watershed Initiative. Discussed recent disasters and other forms of funding for recovery efforts. Discussed taking over the Council as Chair from previous Chairman Haase. Purpose of the meeting is to have an overall program update. Starting with this meeting, Region 7 and Region 5 will provide updates, with other regions doing so at upcoming meeting</w:t>
      </w:r>
      <w:r w:rsidR="004B59B9" w:rsidRPr="00F24AB5">
        <w:rPr>
          <w:rFonts w:ascii="Times New Roman" w:hAnsi="Times New Roman"/>
        </w:rPr>
        <w:t>s</w:t>
      </w:r>
      <w:r w:rsidRPr="00F24AB5">
        <w:rPr>
          <w:rFonts w:ascii="Times New Roman" w:hAnsi="Times New Roman"/>
        </w:rPr>
        <w:t>.</w:t>
      </w:r>
      <w:r w:rsidR="00F24AB5" w:rsidRPr="00F24AB5">
        <w:rPr>
          <w:rFonts w:ascii="Times New Roman" w:hAnsi="Times New Roman"/>
        </w:rPr>
        <w:br/>
      </w:r>
    </w:p>
    <w:p w:rsidR="0071624F" w:rsidRDefault="0071624F" w:rsidP="00F24AB5">
      <w:pPr>
        <w:pStyle w:val="ListParagraph"/>
        <w:jc w:val="both"/>
        <w:rPr>
          <w:rFonts w:ascii="Times New Roman" w:hAnsi="Times New Roman"/>
        </w:rPr>
      </w:pPr>
    </w:p>
    <w:p w:rsidR="0071624F" w:rsidRPr="00F24AB5" w:rsidRDefault="0071624F" w:rsidP="00F24AB5">
      <w:pPr>
        <w:pStyle w:val="ListParagraph"/>
        <w:jc w:val="both"/>
        <w:rPr>
          <w:rFonts w:ascii="Times New Roman" w:hAnsi="Times New Roman"/>
        </w:rPr>
      </w:pPr>
    </w:p>
    <w:p w:rsidR="002202C6" w:rsidRPr="002202C6" w:rsidRDefault="002202C6" w:rsidP="002202C6">
      <w:pPr>
        <w:ind w:left="360" w:hanging="270"/>
        <w:rPr>
          <w:rFonts w:ascii="Times New Roman" w:hAnsi="Times New Roman"/>
          <w:b/>
          <w:color w:val="FF0000"/>
        </w:rPr>
      </w:pPr>
      <w:r w:rsidRPr="002202C6">
        <w:rPr>
          <w:rFonts w:ascii="Times New Roman" w:hAnsi="Times New Roman"/>
          <w:b/>
          <w:color w:val="FF0000"/>
        </w:rPr>
        <w:lastRenderedPageBreak/>
        <w:t>Change in Agenda Order</w:t>
      </w:r>
    </w:p>
    <w:p w:rsidR="002202C6" w:rsidRDefault="002202C6" w:rsidP="002202C6">
      <w:pPr>
        <w:ind w:left="360" w:hanging="270"/>
        <w:rPr>
          <w:rFonts w:ascii="Times New Roman" w:hAnsi="Times New Roman"/>
          <w:color w:val="FF0000"/>
        </w:rPr>
      </w:pPr>
      <w:r>
        <w:rPr>
          <w:rFonts w:ascii="Times New Roman" w:hAnsi="Times New Roman"/>
          <w:color w:val="FF0000"/>
        </w:rPr>
        <w:t>Chairman Tingle moved to Action Item C</w:t>
      </w:r>
      <w:r w:rsidR="00F24AB5">
        <w:rPr>
          <w:rFonts w:ascii="Times New Roman" w:hAnsi="Times New Roman"/>
          <w:color w:val="FF0000"/>
        </w:rPr>
        <w:br/>
      </w:r>
    </w:p>
    <w:p w:rsidR="002202C6" w:rsidRPr="00F24AB5" w:rsidRDefault="002202C6" w:rsidP="002202C6">
      <w:pPr>
        <w:ind w:left="360" w:hanging="270"/>
        <w:rPr>
          <w:rFonts w:ascii="Times New Roman" w:hAnsi="Times New Roman"/>
          <w:b/>
        </w:rPr>
      </w:pPr>
      <w:r w:rsidRPr="00F24AB5">
        <w:rPr>
          <w:rFonts w:ascii="Times New Roman" w:hAnsi="Times New Roman"/>
          <w:b/>
        </w:rPr>
        <w:t>VIII. C. Amite River Basin Watershed Region</w:t>
      </w:r>
    </w:p>
    <w:p w:rsidR="002202C6" w:rsidRPr="0071624F" w:rsidRDefault="002202C6" w:rsidP="0071624F">
      <w:pPr>
        <w:rPr>
          <w:rFonts w:ascii="Times New Roman" w:hAnsi="Times New Roman"/>
          <w:b/>
          <w:i/>
        </w:rPr>
      </w:pPr>
      <w:r w:rsidRPr="0071624F">
        <w:rPr>
          <w:rFonts w:ascii="Times New Roman" w:hAnsi="Times New Roman"/>
          <w:b/>
          <w:i/>
        </w:rPr>
        <w:t>Kay LeSage, Office of Community Development</w:t>
      </w:r>
    </w:p>
    <w:p w:rsidR="002202C6" w:rsidRDefault="002202C6" w:rsidP="0071624F">
      <w:pPr>
        <w:jc w:val="both"/>
        <w:rPr>
          <w:rFonts w:ascii="Times New Roman" w:hAnsi="Times New Roman"/>
        </w:rPr>
      </w:pPr>
      <w:r>
        <w:rPr>
          <w:rFonts w:ascii="Times New Roman" w:hAnsi="Times New Roman"/>
        </w:rPr>
        <w:t xml:space="preserve">We received a request via a letter that this </w:t>
      </w:r>
      <w:proofErr w:type="gramStart"/>
      <w:r>
        <w:rPr>
          <w:rFonts w:ascii="Times New Roman" w:hAnsi="Times New Roman"/>
        </w:rPr>
        <w:t>be presented</w:t>
      </w:r>
      <w:proofErr w:type="gramEnd"/>
      <w:r>
        <w:rPr>
          <w:rFonts w:ascii="Times New Roman" w:hAnsi="Times New Roman"/>
        </w:rPr>
        <w:t xml:space="preserve"> to the council. The request we received from the legislature where they passed SR164 and HB181, both requesting that the Louisiana Watershed create an independent watershed region for the Amite River Basin. In addition to, the legislature also passed HB686, which details the management of the Amite River Basin. </w:t>
      </w:r>
    </w:p>
    <w:p w:rsidR="00B1497C" w:rsidRDefault="0071624F" w:rsidP="0071624F">
      <w:pPr>
        <w:jc w:val="both"/>
        <w:rPr>
          <w:rFonts w:ascii="Times New Roman" w:hAnsi="Times New Roman"/>
        </w:rPr>
      </w:pPr>
      <w:r>
        <w:rPr>
          <w:rFonts w:ascii="Times New Roman" w:hAnsi="Times New Roman"/>
          <w:b/>
        </w:rPr>
        <w:t>Sam Martin</w:t>
      </w:r>
      <w:r w:rsidR="00B1497C">
        <w:rPr>
          <w:rFonts w:ascii="Times New Roman" w:hAnsi="Times New Roman"/>
          <w:b/>
        </w:rPr>
        <w:t xml:space="preserve">: </w:t>
      </w:r>
      <w:r w:rsidR="00B1497C">
        <w:rPr>
          <w:rFonts w:ascii="Times New Roman" w:hAnsi="Times New Roman"/>
        </w:rPr>
        <w:t>We have the resolution from the Senate and the House relative to setting up a separate watershed region. Just for historical and background information, currently we have eight watershed regions around the state. Each one is HUC6 in hydrologic unit code, more or less. The request through these resolutions, it appears to me, is to set Amite River Basin aside as a ninth region.</w:t>
      </w:r>
    </w:p>
    <w:p w:rsidR="00B1497C" w:rsidRDefault="00B1497C" w:rsidP="002C3A80">
      <w:pPr>
        <w:autoSpaceDE w:val="0"/>
        <w:autoSpaceDN w:val="0"/>
        <w:adjustRightInd w:val="0"/>
        <w:jc w:val="both"/>
        <w:rPr>
          <w:rFonts w:ascii="Times New Roman" w:hAnsi="Times New Roman"/>
        </w:rPr>
      </w:pPr>
      <w:r>
        <w:rPr>
          <w:rFonts w:ascii="Times New Roman" w:hAnsi="Times New Roman"/>
          <w:b/>
        </w:rPr>
        <w:t xml:space="preserve">Representative Mincey: </w:t>
      </w:r>
      <w:r w:rsidR="002C3A80" w:rsidRPr="002C3A80">
        <w:rPr>
          <w:rFonts w:ascii="Times New Roman" w:hAnsi="Times New Roman"/>
        </w:rPr>
        <w:t>We passed two resolutions in session to</w:t>
      </w:r>
      <w:r w:rsidR="002C3A80">
        <w:rPr>
          <w:rFonts w:ascii="Times New Roman" w:hAnsi="Times New Roman"/>
        </w:rPr>
        <w:t xml:space="preserve"> </w:t>
      </w:r>
      <w:r w:rsidR="002C3A80" w:rsidRPr="002C3A80">
        <w:rPr>
          <w:rFonts w:ascii="Times New Roman" w:hAnsi="Times New Roman"/>
        </w:rPr>
        <w:t>ask LWI to let ARBC have its own region, unanimous support in both resolutions. We also have a</w:t>
      </w:r>
      <w:r w:rsidR="002C3A80">
        <w:rPr>
          <w:rFonts w:ascii="Times New Roman" w:hAnsi="Times New Roman"/>
        </w:rPr>
        <w:t xml:space="preserve"> </w:t>
      </w:r>
      <w:r w:rsidR="002C3A80" w:rsidRPr="002C3A80">
        <w:rPr>
          <w:rFonts w:ascii="Times New Roman" w:hAnsi="Times New Roman"/>
        </w:rPr>
        <w:t xml:space="preserve">letter of support sent by the Speaker of the House and the President of the Senate. </w:t>
      </w:r>
      <w:proofErr w:type="gramStart"/>
      <w:r w:rsidR="002C3A80" w:rsidRPr="002C3A80">
        <w:rPr>
          <w:rFonts w:ascii="Times New Roman" w:hAnsi="Times New Roman"/>
        </w:rPr>
        <w:t>94%</w:t>
      </w:r>
      <w:proofErr w:type="gramEnd"/>
      <w:r w:rsidR="002C3A80" w:rsidRPr="002C3A80">
        <w:rPr>
          <w:rFonts w:ascii="Times New Roman" w:hAnsi="Times New Roman"/>
        </w:rPr>
        <w:t xml:space="preserve"> of my parish was flooded</w:t>
      </w:r>
      <w:r w:rsidR="002C3A80">
        <w:rPr>
          <w:rFonts w:ascii="Times New Roman" w:hAnsi="Times New Roman"/>
        </w:rPr>
        <w:t xml:space="preserve"> during the 2016 Floods</w:t>
      </w:r>
      <w:r w:rsidR="002C3A80" w:rsidRPr="002C3A80">
        <w:rPr>
          <w:rFonts w:ascii="Times New Roman" w:hAnsi="Times New Roman"/>
        </w:rPr>
        <w:t xml:space="preserve">. </w:t>
      </w:r>
      <w:r w:rsidR="002C3A80">
        <w:rPr>
          <w:rFonts w:ascii="Times New Roman" w:hAnsi="Times New Roman"/>
        </w:rPr>
        <w:t>In</w:t>
      </w:r>
      <w:r w:rsidR="002C3A80" w:rsidRPr="002C3A80">
        <w:rPr>
          <w:rFonts w:ascii="Times New Roman" w:hAnsi="Times New Roman"/>
        </w:rPr>
        <w:t xml:space="preserve"> 2019, my predecessors before I got here</w:t>
      </w:r>
      <w:r w:rsidR="002C3A80">
        <w:rPr>
          <w:rFonts w:ascii="Times New Roman" w:hAnsi="Times New Roman"/>
        </w:rPr>
        <w:t>,</w:t>
      </w:r>
      <w:r w:rsidR="002C3A80" w:rsidRPr="002C3A80">
        <w:rPr>
          <w:rFonts w:ascii="Times New Roman" w:hAnsi="Times New Roman"/>
        </w:rPr>
        <w:t xml:space="preserve"> made efforts to have ARBC have its own region. In fact, they sent a 34-page document to the Parish of Ascension</w:t>
      </w:r>
      <w:r w:rsidR="002C3A80">
        <w:rPr>
          <w:rFonts w:ascii="Times New Roman" w:hAnsi="Times New Roman"/>
        </w:rPr>
        <w:t>, including</w:t>
      </w:r>
      <w:r w:rsidR="002C3A80" w:rsidRPr="002C3A80">
        <w:rPr>
          <w:rFonts w:ascii="Times New Roman" w:hAnsi="Times New Roman"/>
        </w:rPr>
        <w:t xml:space="preserve"> letters of support from legislators, as well as letters of support from ARBC itself. This is</w:t>
      </w:r>
      <w:r w:rsidR="002C3A80">
        <w:rPr>
          <w:rFonts w:ascii="Times New Roman" w:hAnsi="Times New Roman"/>
        </w:rPr>
        <w:t xml:space="preserve"> </w:t>
      </w:r>
      <w:r w:rsidR="002C3A80" w:rsidRPr="002C3A80">
        <w:rPr>
          <w:rFonts w:ascii="Times New Roman" w:hAnsi="Times New Roman"/>
        </w:rPr>
        <w:t xml:space="preserve">nothing new, this is not a new topic, </w:t>
      </w:r>
      <w:proofErr w:type="gramStart"/>
      <w:r w:rsidR="002C3A80" w:rsidRPr="002C3A80">
        <w:rPr>
          <w:rFonts w:ascii="Times New Roman" w:hAnsi="Times New Roman"/>
        </w:rPr>
        <w:t>this</w:t>
      </w:r>
      <w:proofErr w:type="gramEnd"/>
      <w:r w:rsidR="002C3A80" w:rsidRPr="002C3A80">
        <w:rPr>
          <w:rFonts w:ascii="Times New Roman" w:hAnsi="Times New Roman"/>
        </w:rPr>
        <w:t xml:space="preserve"> is not a new request. When I became a legislator, it became</w:t>
      </w:r>
      <w:r w:rsidR="002C3A80">
        <w:rPr>
          <w:rFonts w:ascii="Times New Roman" w:hAnsi="Times New Roman"/>
        </w:rPr>
        <w:t xml:space="preserve"> </w:t>
      </w:r>
      <w:r w:rsidR="002C3A80" w:rsidRPr="002C3A80">
        <w:rPr>
          <w:rFonts w:ascii="Times New Roman" w:hAnsi="Times New Roman"/>
        </w:rPr>
        <w:t xml:space="preserve">a priority for me. </w:t>
      </w:r>
      <w:r w:rsidR="002C3A80">
        <w:rPr>
          <w:rFonts w:ascii="Times New Roman" w:hAnsi="Times New Roman"/>
        </w:rPr>
        <w:t xml:space="preserve">In </w:t>
      </w:r>
      <w:r w:rsidR="002C3A80" w:rsidRPr="002C3A80">
        <w:rPr>
          <w:rFonts w:ascii="Times New Roman" w:hAnsi="Times New Roman"/>
        </w:rPr>
        <w:t>2021, I sought to pass legislation to make the Amite River</w:t>
      </w:r>
      <w:r w:rsidR="002C3A80">
        <w:rPr>
          <w:rFonts w:ascii="Times New Roman" w:hAnsi="Times New Roman"/>
        </w:rPr>
        <w:t xml:space="preserve"> </w:t>
      </w:r>
      <w:r w:rsidR="002C3A80" w:rsidRPr="002C3A80">
        <w:rPr>
          <w:rFonts w:ascii="Times New Roman" w:hAnsi="Times New Roman"/>
        </w:rPr>
        <w:t xml:space="preserve">Basin its own region. When we started looking into it, they got back with me and said, </w:t>
      </w:r>
      <w:proofErr w:type="gramStart"/>
      <w:r w:rsidR="002C3A80" w:rsidRPr="002C3A80">
        <w:rPr>
          <w:rFonts w:ascii="Times New Roman" w:hAnsi="Times New Roman"/>
        </w:rPr>
        <w:t>we've got</w:t>
      </w:r>
      <w:proofErr w:type="gramEnd"/>
      <w:r w:rsidR="002C3A80">
        <w:rPr>
          <w:rFonts w:ascii="Times New Roman" w:hAnsi="Times New Roman"/>
        </w:rPr>
        <w:t xml:space="preserve"> </w:t>
      </w:r>
      <w:r w:rsidR="002C3A80" w:rsidRPr="002C3A80">
        <w:rPr>
          <w:rFonts w:ascii="Times New Roman" w:hAnsi="Times New Roman"/>
        </w:rPr>
        <w:t xml:space="preserve">a problem. We </w:t>
      </w:r>
      <w:proofErr w:type="gramStart"/>
      <w:r w:rsidR="002C3A80" w:rsidRPr="002C3A80">
        <w:rPr>
          <w:rFonts w:ascii="Times New Roman" w:hAnsi="Times New Roman"/>
        </w:rPr>
        <w:t>can't</w:t>
      </w:r>
      <w:proofErr w:type="gramEnd"/>
      <w:r w:rsidR="002C3A80" w:rsidRPr="002C3A80">
        <w:rPr>
          <w:rFonts w:ascii="Times New Roman" w:hAnsi="Times New Roman"/>
        </w:rPr>
        <w:t xml:space="preserve"> do that legislatively, because statutes do not exist</w:t>
      </w:r>
      <w:r w:rsidR="002C3A80">
        <w:rPr>
          <w:rFonts w:ascii="Times New Roman" w:hAnsi="Times New Roman"/>
        </w:rPr>
        <w:t>, s</w:t>
      </w:r>
      <w:r w:rsidR="002C3A80" w:rsidRPr="002C3A80">
        <w:rPr>
          <w:rFonts w:ascii="Times New Roman" w:hAnsi="Times New Roman"/>
        </w:rPr>
        <w:t>o I couldn't legislatively do</w:t>
      </w:r>
      <w:r w:rsidR="002C3A80">
        <w:rPr>
          <w:rFonts w:ascii="Times New Roman" w:hAnsi="Times New Roman"/>
        </w:rPr>
        <w:t xml:space="preserve"> </w:t>
      </w:r>
      <w:r w:rsidR="002C3A80" w:rsidRPr="002C3A80">
        <w:rPr>
          <w:rFonts w:ascii="Times New Roman" w:hAnsi="Times New Roman"/>
        </w:rPr>
        <w:t>this in 2021, but I was approached and asked to go ahead and set those statutes in place. I did not</w:t>
      </w:r>
      <w:r w:rsidR="002C3A80">
        <w:rPr>
          <w:rFonts w:ascii="Times New Roman" w:hAnsi="Times New Roman"/>
        </w:rPr>
        <w:t xml:space="preserve"> </w:t>
      </w:r>
      <w:r w:rsidR="002C3A80" w:rsidRPr="002C3A80">
        <w:rPr>
          <w:rFonts w:ascii="Times New Roman" w:hAnsi="Times New Roman"/>
        </w:rPr>
        <w:t xml:space="preserve">think that we were, as a state, ready at that time to do that legislatively. At least I </w:t>
      </w:r>
      <w:proofErr w:type="gramStart"/>
      <w:r w:rsidR="002C3A80" w:rsidRPr="002C3A80">
        <w:rPr>
          <w:rFonts w:ascii="Times New Roman" w:hAnsi="Times New Roman"/>
        </w:rPr>
        <w:t>didn't</w:t>
      </w:r>
      <w:proofErr w:type="gramEnd"/>
      <w:r w:rsidR="002C3A80" w:rsidRPr="002C3A80">
        <w:rPr>
          <w:rFonts w:ascii="Times New Roman" w:hAnsi="Times New Roman"/>
        </w:rPr>
        <w:t xml:space="preserve"> think that I</w:t>
      </w:r>
      <w:r w:rsidR="002C3A80">
        <w:rPr>
          <w:rFonts w:ascii="Times New Roman" w:hAnsi="Times New Roman"/>
        </w:rPr>
        <w:t xml:space="preserve"> </w:t>
      </w:r>
      <w:r w:rsidR="002C3A80" w:rsidRPr="002C3A80">
        <w:rPr>
          <w:rFonts w:ascii="Times New Roman" w:hAnsi="Times New Roman"/>
        </w:rPr>
        <w:t xml:space="preserve">was prepared at that time to do that legislation. </w:t>
      </w:r>
      <w:proofErr w:type="gramStart"/>
      <w:r w:rsidR="002C3A80" w:rsidRPr="002C3A80">
        <w:rPr>
          <w:rFonts w:ascii="Times New Roman" w:hAnsi="Times New Roman"/>
        </w:rPr>
        <w:t>So</w:t>
      </w:r>
      <w:proofErr w:type="gramEnd"/>
      <w:r w:rsidR="002C3A80" w:rsidRPr="002C3A80">
        <w:rPr>
          <w:rFonts w:ascii="Times New Roman" w:hAnsi="Times New Roman"/>
        </w:rPr>
        <w:t xml:space="preserve"> we passed on that, but what I did do was I asked</w:t>
      </w:r>
      <w:r w:rsidR="002C3A80">
        <w:rPr>
          <w:rFonts w:ascii="Times New Roman" w:hAnsi="Times New Roman"/>
        </w:rPr>
        <w:t xml:space="preserve"> </w:t>
      </w:r>
      <w:r w:rsidR="002C3A80" w:rsidRPr="002C3A80">
        <w:rPr>
          <w:rFonts w:ascii="Times New Roman" w:hAnsi="Times New Roman"/>
        </w:rPr>
        <w:t>to pass HCR 46, which asked CPRA to assess the Ami</w:t>
      </w:r>
      <w:r w:rsidR="002C3A80">
        <w:rPr>
          <w:rFonts w:ascii="Times New Roman" w:hAnsi="Times New Roman"/>
        </w:rPr>
        <w:t xml:space="preserve">te River Basin and give us some </w:t>
      </w:r>
      <w:r w:rsidR="002C3A80" w:rsidRPr="002C3A80">
        <w:rPr>
          <w:rFonts w:ascii="Times New Roman" w:hAnsi="Times New Roman"/>
        </w:rPr>
        <w:t xml:space="preserve">recommendations. </w:t>
      </w:r>
      <w:proofErr w:type="gramStart"/>
      <w:r w:rsidR="002C3A80" w:rsidRPr="002C3A80">
        <w:rPr>
          <w:rFonts w:ascii="Times New Roman" w:hAnsi="Times New Roman"/>
        </w:rPr>
        <w:t>As a result</w:t>
      </w:r>
      <w:proofErr w:type="gramEnd"/>
      <w:r w:rsidR="002C3A80" w:rsidRPr="002C3A80">
        <w:rPr>
          <w:rFonts w:ascii="Times New Roman" w:hAnsi="Times New Roman"/>
        </w:rPr>
        <w:t xml:space="preserve"> of that study, at the last s</w:t>
      </w:r>
      <w:r w:rsidR="002C3A80">
        <w:rPr>
          <w:rFonts w:ascii="Times New Roman" w:hAnsi="Times New Roman"/>
        </w:rPr>
        <w:t xml:space="preserve">ession, we passed HB 686, which basically </w:t>
      </w:r>
      <w:r w:rsidR="002C3A80" w:rsidRPr="002C3A80">
        <w:rPr>
          <w:rFonts w:ascii="Times New Roman" w:hAnsi="Times New Roman"/>
        </w:rPr>
        <w:t xml:space="preserve">revamps Amite River Basin Commission. And </w:t>
      </w:r>
      <w:proofErr w:type="gramStart"/>
      <w:r w:rsidR="002C3A80" w:rsidRPr="002C3A80">
        <w:rPr>
          <w:rFonts w:ascii="Times New Roman" w:hAnsi="Times New Roman"/>
        </w:rPr>
        <w:t>we also</w:t>
      </w:r>
      <w:proofErr w:type="gramEnd"/>
      <w:r w:rsidR="002C3A80" w:rsidRPr="002C3A80">
        <w:rPr>
          <w:rFonts w:ascii="Times New Roman" w:hAnsi="Times New Roman"/>
        </w:rPr>
        <w:t xml:space="preserve"> passed these two resolutions. I passed one</w:t>
      </w:r>
      <w:r w:rsidR="002C3A80">
        <w:rPr>
          <w:rFonts w:ascii="Times New Roman" w:hAnsi="Times New Roman"/>
        </w:rPr>
        <w:t xml:space="preserve"> </w:t>
      </w:r>
      <w:r w:rsidR="002C3A80" w:rsidRPr="002C3A80">
        <w:rPr>
          <w:rFonts w:ascii="Times New Roman" w:hAnsi="Times New Roman"/>
        </w:rPr>
        <w:t xml:space="preserve">resolution, HR 181 on the House, and I asked Senator White to pass it on his side. </w:t>
      </w:r>
      <w:proofErr w:type="gramStart"/>
      <w:r w:rsidR="002C3A80" w:rsidRPr="002C3A80">
        <w:rPr>
          <w:rFonts w:ascii="Times New Roman" w:hAnsi="Times New Roman"/>
        </w:rPr>
        <w:t>So</w:t>
      </w:r>
      <w:proofErr w:type="gramEnd"/>
      <w:r w:rsidR="002C3A80" w:rsidRPr="002C3A80">
        <w:rPr>
          <w:rFonts w:ascii="Times New Roman" w:hAnsi="Times New Roman"/>
        </w:rPr>
        <w:t xml:space="preserve"> there's a lot of</w:t>
      </w:r>
      <w:r w:rsidR="002C3A80">
        <w:rPr>
          <w:rFonts w:ascii="Times New Roman" w:hAnsi="Times New Roman"/>
        </w:rPr>
        <w:t xml:space="preserve"> </w:t>
      </w:r>
      <w:r w:rsidR="002C3A80" w:rsidRPr="002C3A80">
        <w:rPr>
          <w:rFonts w:ascii="Times New Roman" w:hAnsi="Times New Roman"/>
        </w:rPr>
        <w:t xml:space="preserve">merits to doing what we </w:t>
      </w:r>
      <w:r w:rsidR="0071624F" w:rsidRPr="002C3A80">
        <w:rPr>
          <w:rFonts w:ascii="Times New Roman" w:hAnsi="Times New Roman"/>
        </w:rPr>
        <w:t>want to</w:t>
      </w:r>
      <w:r w:rsidR="002C3A80" w:rsidRPr="002C3A80">
        <w:rPr>
          <w:rFonts w:ascii="Times New Roman" w:hAnsi="Times New Roman"/>
        </w:rPr>
        <w:t xml:space="preserve"> do. The Amite River Basin has been existent since 81, 83, statutorily.</w:t>
      </w:r>
      <w:r w:rsidR="002C3A80">
        <w:rPr>
          <w:rFonts w:ascii="Times New Roman" w:hAnsi="Times New Roman"/>
        </w:rPr>
        <w:t xml:space="preserve"> </w:t>
      </w:r>
      <w:r w:rsidR="002C3A80" w:rsidRPr="002C3A80">
        <w:rPr>
          <w:rFonts w:ascii="Times New Roman" w:hAnsi="Times New Roman"/>
        </w:rPr>
        <w:t>This the only floodplain that exists statutorily. We have the statutes</w:t>
      </w:r>
      <w:r w:rsidR="002C3A80">
        <w:rPr>
          <w:rFonts w:ascii="Times New Roman" w:hAnsi="Times New Roman"/>
        </w:rPr>
        <w:t>,</w:t>
      </w:r>
      <w:r w:rsidR="002C3A80" w:rsidRPr="002C3A80">
        <w:rPr>
          <w:rFonts w:ascii="Times New Roman" w:hAnsi="Times New Roman"/>
        </w:rPr>
        <w:t xml:space="preserve"> the legislation</w:t>
      </w:r>
      <w:r w:rsidR="002C3A80">
        <w:rPr>
          <w:rFonts w:ascii="Times New Roman" w:hAnsi="Times New Roman"/>
        </w:rPr>
        <w:t>,</w:t>
      </w:r>
      <w:r w:rsidR="002C3A80" w:rsidRPr="002C3A80">
        <w:rPr>
          <w:rFonts w:ascii="Times New Roman" w:hAnsi="Times New Roman"/>
        </w:rPr>
        <w:t xml:space="preserve"> and the</w:t>
      </w:r>
      <w:r w:rsidR="002C3A80">
        <w:rPr>
          <w:rFonts w:ascii="Times New Roman" w:hAnsi="Times New Roman"/>
        </w:rPr>
        <w:t xml:space="preserve"> </w:t>
      </w:r>
      <w:r w:rsidR="002C3A80" w:rsidRPr="002C3A80">
        <w:rPr>
          <w:rFonts w:ascii="Times New Roman" w:hAnsi="Times New Roman"/>
        </w:rPr>
        <w:t xml:space="preserve">power in place right now to control our own destiny and do </w:t>
      </w:r>
      <w:proofErr w:type="gramStart"/>
      <w:r w:rsidR="002C3A80" w:rsidRPr="002C3A80">
        <w:rPr>
          <w:rFonts w:ascii="Times New Roman" w:hAnsi="Times New Roman"/>
        </w:rPr>
        <w:t>what's</w:t>
      </w:r>
      <w:proofErr w:type="gramEnd"/>
      <w:r w:rsidR="002C3A80" w:rsidRPr="002C3A80">
        <w:rPr>
          <w:rFonts w:ascii="Times New Roman" w:hAnsi="Times New Roman"/>
        </w:rPr>
        <w:t xml:space="preserve"> best for our floodplain. Region</w:t>
      </w:r>
      <w:r w:rsidR="002C3A80">
        <w:rPr>
          <w:rFonts w:ascii="Times New Roman" w:hAnsi="Times New Roman"/>
        </w:rPr>
        <w:t xml:space="preserve"> </w:t>
      </w:r>
      <w:proofErr w:type="gramStart"/>
      <w:r w:rsidR="0071624F">
        <w:rPr>
          <w:rFonts w:ascii="Times New Roman" w:hAnsi="Times New Roman"/>
        </w:rPr>
        <w:t>eight</w:t>
      </w:r>
      <w:proofErr w:type="gramEnd"/>
      <w:r w:rsidR="0071624F">
        <w:rPr>
          <w:rFonts w:ascii="Times New Roman" w:hAnsi="Times New Roman"/>
        </w:rPr>
        <w:t xml:space="preserve">, you </w:t>
      </w:r>
      <w:r w:rsidR="002C3A80" w:rsidRPr="002C3A80">
        <w:rPr>
          <w:rFonts w:ascii="Times New Roman" w:hAnsi="Times New Roman"/>
        </w:rPr>
        <w:t>all can correct me, but I think it consists of five floodplains, is that correct? Five or six,</w:t>
      </w:r>
      <w:r w:rsidR="002C3A80">
        <w:rPr>
          <w:rFonts w:ascii="Times New Roman" w:hAnsi="Times New Roman"/>
        </w:rPr>
        <w:t xml:space="preserve"> </w:t>
      </w:r>
      <w:r w:rsidR="002C3A80" w:rsidRPr="002C3A80">
        <w:rPr>
          <w:rFonts w:ascii="Times New Roman" w:hAnsi="Times New Roman"/>
        </w:rPr>
        <w:t>whatever it may be, and Amite River Basin is in the middle of it. We feel with the changes that</w:t>
      </w:r>
      <w:r w:rsidR="002C3A80">
        <w:rPr>
          <w:rFonts w:ascii="Times New Roman" w:hAnsi="Times New Roman"/>
        </w:rPr>
        <w:t xml:space="preserve"> </w:t>
      </w:r>
      <w:r w:rsidR="002C3A80" w:rsidRPr="002C3A80">
        <w:rPr>
          <w:rFonts w:ascii="Times New Roman" w:hAnsi="Times New Roman"/>
        </w:rPr>
        <w:t xml:space="preserve">we made in the 686, we took an existing statute and we made it much, much better. </w:t>
      </w:r>
      <w:proofErr w:type="gramStart"/>
      <w:r w:rsidR="002C3A80" w:rsidRPr="002C3A80">
        <w:rPr>
          <w:rFonts w:ascii="Times New Roman" w:hAnsi="Times New Roman"/>
        </w:rPr>
        <w:t>We're</w:t>
      </w:r>
      <w:proofErr w:type="gramEnd"/>
      <w:r w:rsidR="002C3A80" w:rsidRPr="002C3A80">
        <w:rPr>
          <w:rFonts w:ascii="Times New Roman" w:hAnsi="Times New Roman"/>
        </w:rPr>
        <w:t xml:space="preserve"> in a position right now that I feel like we should be able to control our own destiny. We do not</w:t>
      </w:r>
      <w:r w:rsidR="002C3A80">
        <w:rPr>
          <w:rFonts w:ascii="Times New Roman" w:hAnsi="Times New Roman"/>
        </w:rPr>
        <w:t xml:space="preserve"> </w:t>
      </w:r>
      <w:r w:rsidR="002C3A80" w:rsidRPr="002C3A80">
        <w:rPr>
          <w:rFonts w:ascii="Times New Roman" w:hAnsi="Times New Roman"/>
        </w:rPr>
        <w:t>need a bureaucratic level above us, when the Amite River Basin has the statutes in place to do</w:t>
      </w:r>
      <w:r w:rsidR="002C3A80">
        <w:rPr>
          <w:rFonts w:ascii="Times New Roman" w:hAnsi="Times New Roman"/>
        </w:rPr>
        <w:t xml:space="preserve"> </w:t>
      </w:r>
      <w:proofErr w:type="gramStart"/>
      <w:r w:rsidR="002C3A80" w:rsidRPr="002C3A80">
        <w:rPr>
          <w:rFonts w:ascii="Times New Roman" w:hAnsi="Times New Roman"/>
        </w:rPr>
        <w:t>what's</w:t>
      </w:r>
      <w:proofErr w:type="gramEnd"/>
      <w:r w:rsidR="002C3A80" w:rsidRPr="002C3A80">
        <w:rPr>
          <w:rFonts w:ascii="Times New Roman" w:hAnsi="Times New Roman"/>
        </w:rPr>
        <w:t xml:space="preserve"> best for that floodplain. I think this is an extremely reasonable request, and </w:t>
      </w:r>
      <w:proofErr w:type="gramStart"/>
      <w:r w:rsidR="002C3A80" w:rsidRPr="002C3A80">
        <w:rPr>
          <w:rFonts w:ascii="Times New Roman" w:hAnsi="Times New Roman"/>
        </w:rPr>
        <w:t>it's</w:t>
      </w:r>
      <w:proofErr w:type="gramEnd"/>
      <w:r w:rsidR="002C3A80">
        <w:rPr>
          <w:rFonts w:ascii="Times New Roman" w:hAnsi="Times New Roman"/>
        </w:rPr>
        <w:t xml:space="preserve"> </w:t>
      </w:r>
      <w:r w:rsidR="002C3A80" w:rsidRPr="002C3A80">
        <w:rPr>
          <w:rFonts w:ascii="Times New Roman" w:hAnsi="Times New Roman"/>
        </w:rPr>
        <w:t xml:space="preserve">important to our area. In HB686, the new commission will take effect January 1, so </w:t>
      </w:r>
      <w:proofErr w:type="gramStart"/>
      <w:r w:rsidR="002C3A80" w:rsidRPr="002C3A80">
        <w:rPr>
          <w:rFonts w:ascii="Times New Roman" w:hAnsi="Times New Roman"/>
        </w:rPr>
        <w:t>we've got</w:t>
      </w:r>
      <w:proofErr w:type="gramEnd"/>
      <w:r w:rsidR="002C3A80" w:rsidRPr="002C3A80">
        <w:rPr>
          <w:rFonts w:ascii="Times New Roman" w:hAnsi="Times New Roman"/>
        </w:rPr>
        <w:t xml:space="preserve"> a</w:t>
      </w:r>
      <w:r w:rsidR="002C3A80">
        <w:rPr>
          <w:rFonts w:ascii="Times New Roman" w:hAnsi="Times New Roman"/>
        </w:rPr>
        <w:t xml:space="preserve"> </w:t>
      </w:r>
      <w:r w:rsidR="002C3A80" w:rsidRPr="002C3A80">
        <w:rPr>
          <w:rFonts w:ascii="Times New Roman" w:hAnsi="Times New Roman"/>
        </w:rPr>
        <w:t xml:space="preserve">transition that will be in place between here and now. </w:t>
      </w:r>
      <w:proofErr w:type="gramStart"/>
      <w:r w:rsidR="002C3A80" w:rsidRPr="002C3A80">
        <w:rPr>
          <w:rFonts w:ascii="Times New Roman" w:hAnsi="Times New Roman"/>
        </w:rPr>
        <w:t>We've</w:t>
      </w:r>
      <w:proofErr w:type="gramEnd"/>
      <w:r w:rsidR="002C3A80" w:rsidRPr="002C3A80">
        <w:rPr>
          <w:rFonts w:ascii="Times New Roman" w:hAnsi="Times New Roman"/>
        </w:rPr>
        <w:t xml:space="preserve"> got criteria set up for our</w:t>
      </w:r>
      <w:r w:rsidR="002C3A80">
        <w:rPr>
          <w:rFonts w:ascii="Times New Roman" w:hAnsi="Times New Roman"/>
        </w:rPr>
        <w:t xml:space="preserve"> </w:t>
      </w:r>
      <w:r w:rsidR="002C3A80" w:rsidRPr="002C3A80">
        <w:rPr>
          <w:rFonts w:ascii="Times New Roman" w:hAnsi="Times New Roman"/>
        </w:rPr>
        <w:t xml:space="preserve">commissioners. Potentially, we could have all new commissioners, but </w:t>
      </w:r>
      <w:proofErr w:type="gramStart"/>
      <w:r w:rsidR="002C3A80" w:rsidRPr="002C3A80">
        <w:rPr>
          <w:rFonts w:ascii="Times New Roman" w:hAnsi="Times New Roman"/>
        </w:rPr>
        <w:t>we're</w:t>
      </w:r>
      <w:proofErr w:type="gramEnd"/>
      <w:r w:rsidR="002C3A80" w:rsidRPr="002C3A80">
        <w:rPr>
          <w:rFonts w:ascii="Times New Roman" w:hAnsi="Times New Roman"/>
        </w:rPr>
        <w:t xml:space="preserve"> going through that</w:t>
      </w:r>
      <w:r w:rsidR="002C3A80">
        <w:rPr>
          <w:rFonts w:ascii="Times New Roman" w:hAnsi="Times New Roman"/>
        </w:rPr>
        <w:t xml:space="preserve"> </w:t>
      </w:r>
      <w:r w:rsidR="002C3A80" w:rsidRPr="002C3A80">
        <w:rPr>
          <w:rFonts w:ascii="Times New Roman" w:hAnsi="Times New Roman"/>
        </w:rPr>
        <w:t>process right now. The governor gets his appointee, each parish gets their appointees, and then we</w:t>
      </w:r>
      <w:r w:rsidR="002C3A80">
        <w:rPr>
          <w:rFonts w:ascii="Times New Roman" w:hAnsi="Times New Roman"/>
        </w:rPr>
        <w:t xml:space="preserve"> </w:t>
      </w:r>
      <w:r w:rsidR="002C3A80" w:rsidRPr="002C3A80">
        <w:rPr>
          <w:rFonts w:ascii="Times New Roman" w:hAnsi="Times New Roman"/>
        </w:rPr>
        <w:t xml:space="preserve">got seven at large that comes from the legislator. </w:t>
      </w:r>
      <w:proofErr w:type="gramStart"/>
      <w:r w:rsidR="002C3A80" w:rsidRPr="002C3A80">
        <w:rPr>
          <w:rFonts w:ascii="Times New Roman" w:hAnsi="Times New Roman"/>
        </w:rPr>
        <w:t>So</w:t>
      </w:r>
      <w:proofErr w:type="gramEnd"/>
      <w:r w:rsidR="002C3A80" w:rsidRPr="002C3A80">
        <w:rPr>
          <w:rFonts w:ascii="Times New Roman" w:hAnsi="Times New Roman"/>
        </w:rPr>
        <w:t xml:space="preserve"> we're in the process of putting those things into</w:t>
      </w:r>
      <w:r w:rsidR="002C3A80">
        <w:rPr>
          <w:rFonts w:ascii="Times New Roman" w:hAnsi="Times New Roman"/>
        </w:rPr>
        <w:t xml:space="preserve"> </w:t>
      </w:r>
      <w:r w:rsidR="002C3A80" w:rsidRPr="002C3A80">
        <w:rPr>
          <w:rFonts w:ascii="Times New Roman" w:hAnsi="Times New Roman"/>
        </w:rPr>
        <w:t>place. What I would like to be able to see us do is to have this new region in place as well. I</w:t>
      </w:r>
      <w:r w:rsidR="002C3A80">
        <w:rPr>
          <w:rFonts w:ascii="Times New Roman" w:hAnsi="Times New Roman"/>
        </w:rPr>
        <w:t xml:space="preserve"> </w:t>
      </w:r>
      <w:r w:rsidR="002C3A80" w:rsidRPr="002C3A80">
        <w:rPr>
          <w:rFonts w:ascii="Times New Roman" w:hAnsi="Times New Roman"/>
        </w:rPr>
        <w:t xml:space="preserve">know there's some talk from some </w:t>
      </w:r>
      <w:proofErr w:type="gramStart"/>
      <w:r w:rsidR="002C3A80" w:rsidRPr="002C3A80">
        <w:rPr>
          <w:rFonts w:ascii="Times New Roman" w:hAnsi="Times New Roman"/>
        </w:rPr>
        <w:t>that's</w:t>
      </w:r>
      <w:proofErr w:type="gramEnd"/>
      <w:r w:rsidR="002C3A80" w:rsidRPr="002C3A80">
        <w:rPr>
          <w:rFonts w:ascii="Times New Roman" w:hAnsi="Times New Roman"/>
        </w:rPr>
        <w:t xml:space="preserve"> concerned about </w:t>
      </w:r>
      <w:r w:rsidR="002C3A80" w:rsidRPr="002C3A80">
        <w:rPr>
          <w:rFonts w:ascii="Times New Roman" w:hAnsi="Times New Roman"/>
        </w:rPr>
        <w:lastRenderedPageBreak/>
        <w:t>how this impacts others, and what that</w:t>
      </w:r>
      <w:r w:rsidR="002C3A80">
        <w:rPr>
          <w:rFonts w:ascii="Times New Roman" w:hAnsi="Times New Roman"/>
        </w:rPr>
        <w:t xml:space="preserve"> </w:t>
      </w:r>
      <w:r w:rsidR="002C3A80" w:rsidRPr="002C3A80">
        <w:rPr>
          <w:rFonts w:ascii="Times New Roman" w:hAnsi="Times New Roman"/>
        </w:rPr>
        <w:t>may look like. I would request that the effective date is</w:t>
      </w:r>
      <w:r w:rsidR="002C3A80">
        <w:rPr>
          <w:rFonts w:ascii="Times New Roman" w:hAnsi="Times New Roman"/>
        </w:rPr>
        <w:t xml:space="preserve"> </w:t>
      </w:r>
      <w:r w:rsidR="002C3A80" w:rsidRPr="002C3A80">
        <w:rPr>
          <w:rFonts w:ascii="Times New Roman" w:hAnsi="Times New Roman"/>
        </w:rPr>
        <w:t>January 1</w:t>
      </w:r>
      <w:r w:rsidR="002C3A80">
        <w:rPr>
          <w:rFonts w:ascii="Times New Roman" w:hAnsi="Times New Roman"/>
        </w:rPr>
        <w:t>,</w:t>
      </w:r>
      <w:r w:rsidR="002C3A80" w:rsidRPr="002C3A80">
        <w:rPr>
          <w:rFonts w:ascii="Times New Roman" w:hAnsi="Times New Roman"/>
        </w:rPr>
        <w:t xml:space="preserve"> that would give the LWI the opportunity to promulgate any rules and to sort out</w:t>
      </w:r>
      <w:r w:rsidR="002C3A80">
        <w:rPr>
          <w:rFonts w:ascii="Times New Roman" w:hAnsi="Times New Roman"/>
        </w:rPr>
        <w:t xml:space="preserve"> </w:t>
      </w:r>
      <w:r w:rsidR="002C3A80" w:rsidRPr="002C3A80">
        <w:rPr>
          <w:rFonts w:ascii="Times New Roman" w:hAnsi="Times New Roman"/>
        </w:rPr>
        <w:t>anything that needs to be done. So again, I think this is a</w:t>
      </w:r>
      <w:r w:rsidR="002C3A80">
        <w:rPr>
          <w:rFonts w:ascii="Times New Roman" w:hAnsi="Times New Roman"/>
        </w:rPr>
        <w:t>n</w:t>
      </w:r>
      <w:r w:rsidR="002C3A80" w:rsidRPr="002C3A80">
        <w:rPr>
          <w:rFonts w:ascii="Times New Roman" w:hAnsi="Times New Roman"/>
        </w:rPr>
        <w:t xml:space="preserve"> extremely reasonable request, and </w:t>
      </w:r>
      <w:proofErr w:type="gramStart"/>
      <w:r w:rsidR="002C3A80" w:rsidRPr="002C3A80">
        <w:rPr>
          <w:rFonts w:ascii="Times New Roman" w:hAnsi="Times New Roman"/>
        </w:rPr>
        <w:t>I'll</w:t>
      </w:r>
      <w:proofErr w:type="gramEnd"/>
      <w:r w:rsidR="002C3A80" w:rsidRPr="002C3A80">
        <w:rPr>
          <w:rFonts w:ascii="Times New Roman" w:hAnsi="Times New Roman"/>
        </w:rPr>
        <w:t xml:space="preserve"> be</w:t>
      </w:r>
      <w:r w:rsidR="002C3A80">
        <w:rPr>
          <w:rFonts w:ascii="Times New Roman" w:hAnsi="Times New Roman"/>
        </w:rPr>
        <w:t xml:space="preserve"> </w:t>
      </w:r>
      <w:r w:rsidR="002C3A80" w:rsidRPr="002C3A80">
        <w:rPr>
          <w:rFonts w:ascii="Times New Roman" w:hAnsi="Times New Roman"/>
        </w:rPr>
        <w:t>glad to answer any questions.</w:t>
      </w:r>
    </w:p>
    <w:p w:rsidR="002C3A80" w:rsidRDefault="002C3A80" w:rsidP="002C3A80">
      <w:pPr>
        <w:autoSpaceDE w:val="0"/>
        <w:autoSpaceDN w:val="0"/>
        <w:adjustRightInd w:val="0"/>
        <w:jc w:val="both"/>
        <w:rPr>
          <w:rFonts w:ascii="Times New Roman" w:hAnsi="Times New Roman"/>
        </w:rPr>
      </w:pPr>
      <w:r>
        <w:rPr>
          <w:rFonts w:ascii="Times New Roman" w:hAnsi="Times New Roman"/>
          <w:b/>
        </w:rPr>
        <w:t xml:space="preserve">Rob Shadoin: </w:t>
      </w:r>
      <w:r>
        <w:rPr>
          <w:rFonts w:ascii="Times New Roman" w:hAnsi="Times New Roman"/>
        </w:rPr>
        <w:t xml:space="preserve">The resolution that the Amite River Basin Drainage and Water Conservation District </w:t>
      </w:r>
      <w:proofErr w:type="gramStart"/>
      <w:r>
        <w:rPr>
          <w:rFonts w:ascii="Times New Roman" w:hAnsi="Times New Roman"/>
        </w:rPr>
        <w:t>was formed</w:t>
      </w:r>
      <w:proofErr w:type="gramEnd"/>
      <w:r>
        <w:rPr>
          <w:rFonts w:ascii="Times New Roman" w:hAnsi="Times New Roman"/>
        </w:rPr>
        <w:t xml:space="preserve"> in the 1981 regular session. Can you give me some background on why you thought this needed to be either updated or improved? Was it working? Was it not working?</w:t>
      </w:r>
    </w:p>
    <w:p w:rsidR="002C3A80" w:rsidRDefault="002C3A80" w:rsidP="002C3A80">
      <w:pPr>
        <w:autoSpaceDE w:val="0"/>
        <w:autoSpaceDN w:val="0"/>
        <w:adjustRightInd w:val="0"/>
        <w:jc w:val="both"/>
        <w:rPr>
          <w:rFonts w:ascii="Times New Roman" w:hAnsi="Times New Roman"/>
        </w:rPr>
      </w:pPr>
      <w:r>
        <w:rPr>
          <w:rFonts w:ascii="Times New Roman" w:hAnsi="Times New Roman"/>
          <w:b/>
        </w:rPr>
        <w:t xml:space="preserve">Rep. Mincey: </w:t>
      </w:r>
      <w:r>
        <w:rPr>
          <w:rFonts w:ascii="Times New Roman" w:hAnsi="Times New Roman"/>
        </w:rPr>
        <w:t xml:space="preserve">The Amite River Basin, the commission, </w:t>
      </w:r>
      <w:proofErr w:type="gramStart"/>
      <w:r>
        <w:rPr>
          <w:rFonts w:ascii="Times New Roman" w:hAnsi="Times New Roman"/>
        </w:rPr>
        <w:t>is designed</w:t>
      </w:r>
      <w:proofErr w:type="gramEnd"/>
      <w:r>
        <w:rPr>
          <w:rFonts w:ascii="Times New Roman" w:hAnsi="Times New Roman"/>
        </w:rPr>
        <w:t xml:space="preserve"> to protect seven parishes. Unfortunately, the emphasis has been on one project, the </w:t>
      </w:r>
      <w:proofErr w:type="spellStart"/>
      <w:r>
        <w:rPr>
          <w:rFonts w:ascii="Times New Roman" w:hAnsi="Times New Roman"/>
        </w:rPr>
        <w:t>Comite</w:t>
      </w:r>
      <w:proofErr w:type="spellEnd"/>
      <w:r>
        <w:rPr>
          <w:rFonts w:ascii="Times New Roman" w:hAnsi="Times New Roman"/>
        </w:rPr>
        <w:t xml:space="preserve"> Diversion. With the help of Cong. Graves, they were able to get that funded. </w:t>
      </w:r>
      <w:r w:rsidR="00E67EA8">
        <w:rPr>
          <w:rFonts w:ascii="Times New Roman" w:hAnsi="Times New Roman"/>
        </w:rPr>
        <w:t xml:space="preserve">To me, it was a missed opportunity that we had </w:t>
      </w:r>
      <w:proofErr w:type="gramStart"/>
      <w:r w:rsidR="00E67EA8">
        <w:rPr>
          <w:rFonts w:ascii="Times New Roman" w:hAnsi="Times New Roman"/>
        </w:rPr>
        <w:t>this</w:t>
      </w:r>
      <w:proofErr w:type="gramEnd"/>
      <w:r w:rsidR="00E67EA8">
        <w:rPr>
          <w:rFonts w:ascii="Times New Roman" w:hAnsi="Times New Roman"/>
        </w:rPr>
        <w:t xml:space="preserve"> basin that could have been more effective. More </w:t>
      </w:r>
      <w:proofErr w:type="gramStart"/>
      <w:r w:rsidR="00E67EA8">
        <w:rPr>
          <w:rFonts w:ascii="Times New Roman" w:hAnsi="Times New Roman"/>
        </w:rPr>
        <w:t>could have been done</w:t>
      </w:r>
      <w:proofErr w:type="gramEnd"/>
      <w:r w:rsidR="00E67EA8">
        <w:rPr>
          <w:rFonts w:ascii="Times New Roman" w:hAnsi="Times New Roman"/>
        </w:rPr>
        <w:t xml:space="preserve"> for the region, for the Amite River Basin. That is the purpose of the CPRA study. It gave us an extensive list of suggestions and recommendations for making changes and we have put them in place. The document is a </w:t>
      </w:r>
      <w:proofErr w:type="gramStart"/>
      <w:r w:rsidR="00E67EA8">
        <w:rPr>
          <w:rFonts w:ascii="Times New Roman" w:hAnsi="Times New Roman"/>
        </w:rPr>
        <w:t>really good</w:t>
      </w:r>
      <w:proofErr w:type="gramEnd"/>
      <w:r w:rsidR="00E67EA8">
        <w:rPr>
          <w:rFonts w:ascii="Times New Roman" w:hAnsi="Times New Roman"/>
        </w:rPr>
        <w:t xml:space="preserve"> instrument and folks around the state are looking at this as the model. I think in part of the extensions of that model, we are able to control our destiny through the Louisiana Watershed Initiative and have our own region. </w:t>
      </w:r>
    </w:p>
    <w:p w:rsidR="00E67EA8" w:rsidRDefault="00E67EA8" w:rsidP="002C3A80">
      <w:pPr>
        <w:autoSpaceDE w:val="0"/>
        <w:autoSpaceDN w:val="0"/>
        <w:adjustRightInd w:val="0"/>
        <w:jc w:val="both"/>
        <w:rPr>
          <w:rFonts w:ascii="Times New Roman" w:hAnsi="Times New Roman"/>
        </w:rPr>
      </w:pPr>
      <w:r>
        <w:rPr>
          <w:rFonts w:ascii="Times New Roman" w:hAnsi="Times New Roman"/>
          <w:b/>
        </w:rPr>
        <w:t xml:space="preserve">Chris Knotts: </w:t>
      </w:r>
      <w:r>
        <w:rPr>
          <w:rFonts w:ascii="Times New Roman" w:hAnsi="Times New Roman"/>
        </w:rPr>
        <w:t xml:space="preserve">What is it that forming its own region would get the ARBC or the Amite River Basin that they </w:t>
      </w:r>
      <w:proofErr w:type="gramStart"/>
      <w:r>
        <w:rPr>
          <w:rFonts w:ascii="Times New Roman" w:hAnsi="Times New Roman"/>
        </w:rPr>
        <w:t>can’t</w:t>
      </w:r>
      <w:proofErr w:type="gramEnd"/>
      <w:r>
        <w:rPr>
          <w:rFonts w:ascii="Times New Roman" w:hAnsi="Times New Roman"/>
        </w:rPr>
        <w:t xml:space="preserve"> get not?</w:t>
      </w:r>
    </w:p>
    <w:p w:rsidR="00E67EA8" w:rsidRDefault="00E67EA8" w:rsidP="002C3A80">
      <w:pPr>
        <w:autoSpaceDE w:val="0"/>
        <w:autoSpaceDN w:val="0"/>
        <w:adjustRightInd w:val="0"/>
        <w:jc w:val="both"/>
        <w:rPr>
          <w:rFonts w:ascii="Times New Roman" w:hAnsi="Times New Roman"/>
        </w:rPr>
      </w:pPr>
      <w:r>
        <w:rPr>
          <w:rFonts w:ascii="Times New Roman" w:hAnsi="Times New Roman"/>
          <w:b/>
        </w:rPr>
        <w:t xml:space="preserve">Rep. Mincey: </w:t>
      </w:r>
      <w:r>
        <w:rPr>
          <w:rFonts w:ascii="Times New Roman" w:hAnsi="Times New Roman"/>
        </w:rPr>
        <w:t xml:space="preserve">For one, having the commissioners from the region out advocating for the region puts us in a better position to competitively go after all these grants. The intent was to have these floodplains controlled regionally and have a regional approach and that is exactly what the ARBC does. In a </w:t>
      </w:r>
      <w:proofErr w:type="gramStart"/>
      <w:r>
        <w:rPr>
          <w:rFonts w:ascii="Times New Roman" w:hAnsi="Times New Roman"/>
        </w:rPr>
        <w:t>seven parish</w:t>
      </w:r>
      <w:proofErr w:type="gramEnd"/>
      <w:r>
        <w:rPr>
          <w:rFonts w:ascii="Times New Roman" w:hAnsi="Times New Roman"/>
        </w:rPr>
        <w:t xml:space="preserve"> area, extremely prone to flood, I think we are in the position that we can go out there and competitively go after our own as our own region.</w:t>
      </w:r>
    </w:p>
    <w:p w:rsidR="00E67EA8" w:rsidRDefault="00E67EA8" w:rsidP="002C3A80">
      <w:pPr>
        <w:autoSpaceDE w:val="0"/>
        <w:autoSpaceDN w:val="0"/>
        <w:adjustRightInd w:val="0"/>
        <w:jc w:val="both"/>
        <w:rPr>
          <w:rFonts w:ascii="Times New Roman" w:hAnsi="Times New Roman"/>
        </w:rPr>
      </w:pPr>
      <w:r>
        <w:rPr>
          <w:rFonts w:ascii="Times New Roman" w:hAnsi="Times New Roman"/>
          <w:b/>
        </w:rPr>
        <w:t xml:space="preserve">Chris Knotts: </w:t>
      </w:r>
      <w:proofErr w:type="gramStart"/>
      <w:r>
        <w:rPr>
          <w:rFonts w:ascii="Times New Roman" w:hAnsi="Times New Roman"/>
        </w:rPr>
        <w:t>I’m</w:t>
      </w:r>
      <w:proofErr w:type="gramEnd"/>
      <w:r>
        <w:rPr>
          <w:rFonts w:ascii="Times New Roman" w:hAnsi="Times New Roman"/>
        </w:rPr>
        <w:t xml:space="preserve"> not sure you are getting anything you didn’t already have, at least from the LWI perspective. I do have concerns about governance. To have one watershed, a HUC8 watershed, be its own region seems to single it out. I know the </w:t>
      </w:r>
      <w:proofErr w:type="gramStart"/>
      <w:r>
        <w:rPr>
          <w:rFonts w:ascii="Times New Roman" w:hAnsi="Times New Roman"/>
        </w:rPr>
        <w:t>ARBC,</w:t>
      </w:r>
      <w:proofErr w:type="gramEnd"/>
      <w:r>
        <w:rPr>
          <w:rFonts w:ascii="Times New Roman" w:hAnsi="Times New Roman"/>
        </w:rPr>
        <w:t xml:space="preserve"> in fact DOTD did it, the numerical model as sort of the model for how we are going to do the state. </w:t>
      </w:r>
      <w:proofErr w:type="gramStart"/>
      <w:r>
        <w:rPr>
          <w:rFonts w:ascii="Times New Roman" w:hAnsi="Times New Roman"/>
        </w:rPr>
        <w:t>But</w:t>
      </w:r>
      <w:proofErr w:type="gramEnd"/>
      <w:r>
        <w:rPr>
          <w:rFonts w:ascii="Times New Roman" w:hAnsi="Times New Roman"/>
        </w:rPr>
        <w:t xml:space="preserve"> at some point in time, all of the other watersheds are going to have that same thing. Are each watershed going to be their own region because then it seems to dilute everything. </w:t>
      </w:r>
      <w:proofErr w:type="gramStart"/>
      <w:r>
        <w:rPr>
          <w:rFonts w:ascii="Times New Roman" w:hAnsi="Times New Roman"/>
        </w:rPr>
        <w:t>So</w:t>
      </w:r>
      <w:proofErr w:type="gramEnd"/>
      <w:r>
        <w:rPr>
          <w:rFonts w:ascii="Times New Roman" w:hAnsi="Times New Roman"/>
        </w:rPr>
        <w:t xml:space="preserve"> my main concern is governance, funding, and then by carving out from the illustration. It goes from the Mississippi River to the state line over to Slidell or West Pearl, but </w:t>
      </w:r>
      <w:proofErr w:type="gramStart"/>
      <w:r>
        <w:rPr>
          <w:rFonts w:ascii="Times New Roman" w:hAnsi="Times New Roman"/>
        </w:rPr>
        <w:t>it basically</w:t>
      </w:r>
      <w:proofErr w:type="gramEnd"/>
      <w:r>
        <w:rPr>
          <w:rFonts w:ascii="Times New Roman" w:hAnsi="Times New Roman"/>
        </w:rPr>
        <w:t xml:space="preserve"> puts West Feliciana Parish on an island, part of a region to the east not contiguous with the region they are part of. I </w:t>
      </w:r>
      <w:proofErr w:type="gramStart"/>
      <w:r>
        <w:rPr>
          <w:rFonts w:ascii="Times New Roman" w:hAnsi="Times New Roman"/>
        </w:rPr>
        <w:t>don’t</w:t>
      </w:r>
      <w:proofErr w:type="gramEnd"/>
      <w:r>
        <w:rPr>
          <w:rFonts w:ascii="Times New Roman" w:hAnsi="Times New Roman"/>
        </w:rPr>
        <w:t xml:space="preserve"> think that is the way we envisioned the regional approach</w:t>
      </w:r>
      <w:r w:rsidR="007C6CD2">
        <w:rPr>
          <w:rFonts w:ascii="Times New Roman" w:hAnsi="Times New Roman"/>
        </w:rPr>
        <w:t>.</w:t>
      </w:r>
    </w:p>
    <w:p w:rsidR="007C6CD2" w:rsidRDefault="007C6CD2" w:rsidP="002C3A80">
      <w:pPr>
        <w:autoSpaceDE w:val="0"/>
        <w:autoSpaceDN w:val="0"/>
        <w:adjustRightInd w:val="0"/>
        <w:jc w:val="both"/>
        <w:rPr>
          <w:rFonts w:ascii="Times New Roman" w:hAnsi="Times New Roman"/>
        </w:rPr>
      </w:pPr>
      <w:r>
        <w:rPr>
          <w:rFonts w:ascii="Times New Roman" w:hAnsi="Times New Roman"/>
          <w:b/>
        </w:rPr>
        <w:t xml:space="preserve">Rep. Mincey: </w:t>
      </w:r>
      <w:r>
        <w:rPr>
          <w:rFonts w:ascii="Times New Roman" w:hAnsi="Times New Roman"/>
        </w:rPr>
        <w:t xml:space="preserve">If I may add, we </w:t>
      </w:r>
      <w:proofErr w:type="gramStart"/>
      <w:r>
        <w:rPr>
          <w:rFonts w:ascii="Times New Roman" w:hAnsi="Times New Roman"/>
        </w:rPr>
        <w:t>are singled out</w:t>
      </w:r>
      <w:proofErr w:type="gramEnd"/>
      <w:r>
        <w:rPr>
          <w:rFonts w:ascii="Times New Roman" w:hAnsi="Times New Roman"/>
        </w:rPr>
        <w:t xml:space="preserve">. We are singled out in the fact that </w:t>
      </w:r>
      <w:proofErr w:type="gramStart"/>
      <w:r>
        <w:rPr>
          <w:rFonts w:ascii="Times New Roman" w:hAnsi="Times New Roman"/>
        </w:rPr>
        <w:t>we’ve</w:t>
      </w:r>
      <w:proofErr w:type="gramEnd"/>
      <w:r>
        <w:rPr>
          <w:rFonts w:ascii="Times New Roman" w:hAnsi="Times New Roman"/>
        </w:rPr>
        <w:t xml:space="preserve"> been statutory existing since 1981. We </w:t>
      </w:r>
      <w:proofErr w:type="gramStart"/>
      <w:r>
        <w:rPr>
          <w:rFonts w:ascii="Times New Roman" w:hAnsi="Times New Roman"/>
        </w:rPr>
        <w:t>are singled out</w:t>
      </w:r>
      <w:proofErr w:type="gramEnd"/>
      <w:r>
        <w:rPr>
          <w:rFonts w:ascii="Times New Roman" w:hAnsi="Times New Roman"/>
        </w:rPr>
        <w:t xml:space="preserve"> in the fact that legislatively we have passed resolutions on both sides to do this and the governor supported it. I think we </w:t>
      </w:r>
      <w:proofErr w:type="gramStart"/>
      <w:r>
        <w:rPr>
          <w:rFonts w:ascii="Times New Roman" w:hAnsi="Times New Roman"/>
        </w:rPr>
        <w:t>are singled out</w:t>
      </w:r>
      <w:proofErr w:type="gramEnd"/>
      <w:r>
        <w:rPr>
          <w:rFonts w:ascii="Times New Roman" w:hAnsi="Times New Roman"/>
        </w:rPr>
        <w:t xml:space="preserve">, we are structured differently. </w:t>
      </w:r>
    </w:p>
    <w:p w:rsidR="007C6CD2" w:rsidRDefault="007C6CD2" w:rsidP="007C6CD2">
      <w:pPr>
        <w:autoSpaceDE w:val="0"/>
        <w:autoSpaceDN w:val="0"/>
        <w:adjustRightInd w:val="0"/>
        <w:jc w:val="both"/>
        <w:rPr>
          <w:rFonts w:ascii="Times New Roman" w:hAnsi="Times New Roman"/>
        </w:rPr>
      </w:pPr>
      <w:r>
        <w:rPr>
          <w:rFonts w:ascii="Times New Roman" w:hAnsi="Times New Roman"/>
          <w:b/>
        </w:rPr>
        <w:t xml:space="preserve">Pat Forbes: </w:t>
      </w:r>
      <w:r w:rsidRPr="007C6CD2">
        <w:rPr>
          <w:rFonts w:ascii="Times New Roman" w:hAnsi="Times New Roman"/>
        </w:rPr>
        <w:t>First, Representative Mincey, I wanted to congratulate you on the</w:t>
      </w:r>
      <w:r>
        <w:rPr>
          <w:rFonts w:ascii="Times New Roman" w:hAnsi="Times New Roman"/>
        </w:rPr>
        <w:t xml:space="preserve"> </w:t>
      </w:r>
      <w:r w:rsidRPr="007C6CD2">
        <w:rPr>
          <w:rFonts w:ascii="Times New Roman" w:hAnsi="Times New Roman"/>
        </w:rPr>
        <w:t>bill that</w:t>
      </w:r>
      <w:r>
        <w:rPr>
          <w:rFonts w:ascii="Times New Roman" w:hAnsi="Times New Roman"/>
        </w:rPr>
        <w:t xml:space="preserve"> </w:t>
      </w:r>
      <w:r w:rsidRPr="007C6CD2">
        <w:rPr>
          <w:rFonts w:ascii="Times New Roman" w:hAnsi="Times New Roman"/>
        </w:rPr>
        <w:t>strengthen</w:t>
      </w:r>
      <w:r>
        <w:rPr>
          <w:rFonts w:ascii="Times New Roman" w:hAnsi="Times New Roman"/>
        </w:rPr>
        <w:t>ed</w:t>
      </w:r>
      <w:r w:rsidRPr="007C6CD2">
        <w:rPr>
          <w:rFonts w:ascii="Times New Roman" w:hAnsi="Times New Roman"/>
        </w:rPr>
        <w:t xml:space="preserve"> the ARBC, I agree completely with you. I think</w:t>
      </w:r>
      <w:proofErr w:type="gramStart"/>
      <w:r w:rsidRPr="007C6CD2">
        <w:rPr>
          <w:rFonts w:ascii="Times New Roman" w:hAnsi="Times New Roman"/>
        </w:rPr>
        <w:t>,</w:t>
      </w:r>
      <w:proofErr w:type="gramEnd"/>
      <w:r w:rsidRPr="007C6CD2">
        <w:rPr>
          <w:rFonts w:ascii="Times New Roman" w:hAnsi="Times New Roman"/>
        </w:rPr>
        <w:t xml:space="preserve"> I hope that represents the model</w:t>
      </w:r>
      <w:r>
        <w:rPr>
          <w:rFonts w:ascii="Times New Roman" w:hAnsi="Times New Roman"/>
        </w:rPr>
        <w:t xml:space="preserve"> </w:t>
      </w:r>
      <w:r w:rsidRPr="007C6CD2">
        <w:rPr>
          <w:rFonts w:ascii="Times New Roman" w:hAnsi="Times New Roman"/>
        </w:rPr>
        <w:t>for how we go all over the state and create the authorities and responsibilities that will provide</w:t>
      </w:r>
      <w:r>
        <w:rPr>
          <w:rFonts w:ascii="Times New Roman" w:hAnsi="Times New Roman"/>
        </w:rPr>
        <w:t xml:space="preserve"> </w:t>
      </w:r>
      <w:r w:rsidRPr="007C6CD2">
        <w:rPr>
          <w:rFonts w:ascii="Times New Roman" w:hAnsi="Times New Roman"/>
        </w:rPr>
        <w:t xml:space="preserve">people within watersheds all the tools they need. To use the tools that </w:t>
      </w:r>
      <w:proofErr w:type="gramStart"/>
      <w:r w:rsidRPr="007C6CD2">
        <w:rPr>
          <w:rFonts w:ascii="Times New Roman" w:hAnsi="Times New Roman"/>
        </w:rPr>
        <w:t>we're</w:t>
      </w:r>
      <w:proofErr w:type="gramEnd"/>
      <w:r w:rsidRPr="007C6CD2">
        <w:rPr>
          <w:rFonts w:ascii="Times New Roman" w:hAnsi="Times New Roman"/>
        </w:rPr>
        <w:t xml:space="preserve"> building through the</w:t>
      </w:r>
      <w:r>
        <w:rPr>
          <w:rFonts w:ascii="Times New Roman" w:hAnsi="Times New Roman"/>
        </w:rPr>
        <w:t xml:space="preserve"> </w:t>
      </w:r>
      <w:r w:rsidRPr="007C6CD2">
        <w:rPr>
          <w:rFonts w:ascii="Times New Roman" w:hAnsi="Times New Roman"/>
        </w:rPr>
        <w:t xml:space="preserve">watershed initiative right now to make everybody in the state safer. I think </w:t>
      </w:r>
      <w:proofErr w:type="gramStart"/>
      <w:r w:rsidRPr="007C6CD2">
        <w:rPr>
          <w:rFonts w:ascii="Times New Roman" w:hAnsi="Times New Roman"/>
        </w:rPr>
        <w:t>it's</w:t>
      </w:r>
      <w:proofErr w:type="gramEnd"/>
      <w:r w:rsidRPr="007C6CD2">
        <w:rPr>
          <w:rFonts w:ascii="Times New Roman" w:hAnsi="Times New Roman"/>
        </w:rPr>
        <w:t xml:space="preserve"> exactly the right</w:t>
      </w:r>
      <w:r>
        <w:rPr>
          <w:rFonts w:ascii="Times New Roman" w:hAnsi="Times New Roman"/>
        </w:rPr>
        <w:t xml:space="preserve"> </w:t>
      </w:r>
      <w:r w:rsidRPr="007C6CD2">
        <w:rPr>
          <w:rFonts w:ascii="Times New Roman" w:hAnsi="Times New Roman"/>
        </w:rPr>
        <w:t>way</w:t>
      </w:r>
      <w:r>
        <w:rPr>
          <w:rFonts w:ascii="Times New Roman" w:hAnsi="Times New Roman"/>
        </w:rPr>
        <w:t xml:space="preserve"> </w:t>
      </w:r>
      <w:r w:rsidRPr="007C6CD2">
        <w:rPr>
          <w:rFonts w:ascii="Times New Roman" w:hAnsi="Times New Roman"/>
        </w:rPr>
        <w:t xml:space="preserve">to go and the thing to do. My only </w:t>
      </w:r>
      <w:proofErr w:type="gramStart"/>
      <w:r w:rsidRPr="007C6CD2">
        <w:rPr>
          <w:rFonts w:ascii="Times New Roman" w:hAnsi="Times New Roman"/>
        </w:rPr>
        <w:t>question,</w:t>
      </w:r>
      <w:proofErr w:type="gramEnd"/>
      <w:r w:rsidRPr="007C6CD2">
        <w:rPr>
          <w:rFonts w:ascii="Times New Roman" w:hAnsi="Times New Roman"/>
        </w:rPr>
        <w:t xml:space="preserve"> and I think it's the same question that Chris had is, and</w:t>
      </w:r>
      <w:r>
        <w:rPr>
          <w:rFonts w:ascii="Times New Roman" w:hAnsi="Times New Roman"/>
        </w:rPr>
        <w:t xml:space="preserve"> </w:t>
      </w:r>
      <w:r w:rsidRPr="007C6CD2">
        <w:rPr>
          <w:rFonts w:ascii="Times New Roman" w:hAnsi="Times New Roman"/>
        </w:rPr>
        <w:t>this is a really super, sincere question, what do you think is the disadvantage of being in a region</w:t>
      </w:r>
      <w:r>
        <w:rPr>
          <w:rFonts w:ascii="Times New Roman" w:hAnsi="Times New Roman"/>
        </w:rPr>
        <w:t xml:space="preserve"> </w:t>
      </w:r>
      <w:r w:rsidRPr="007C6CD2">
        <w:rPr>
          <w:rFonts w:ascii="Times New Roman" w:hAnsi="Times New Roman"/>
        </w:rPr>
        <w:t xml:space="preserve">with the other watersheds? Dietmar, to your point about the hydrology of it, </w:t>
      </w:r>
      <w:proofErr w:type="gramStart"/>
      <w:r w:rsidRPr="007C6CD2">
        <w:rPr>
          <w:rFonts w:ascii="Times New Roman" w:hAnsi="Times New Roman"/>
        </w:rPr>
        <w:t>they're</w:t>
      </w:r>
      <w:proofErr w:type="gramEnd"/>
      <w:r w:rsidRPr="007C6CD2">
        <w:rPr>
          <w:rFonts w:ascii="Times New Roman" w:hAnsi="Times New Roman"/>
        </w:rPr>
        <w:t xml:space="preserve"> all in the same</w:t>
      </w:r>
      <w:r>
        <w:rPr>
          <w:rFonts w:ascii="Times New Roman" w:hAnsi="Times New Roman"/>
        </w:rPr>
        <w:t xml:space="preserve"> </w:t>
      </w:r>
      <w:r w:rsidRPr="007C6CD2">
        <w:rPr>
          <w:rFonts w:ascii="Times New Roman" w:hAnsi="Times New Roman"/>
        </w:rPr>
        <w:t xml:space="preserve">HUC 6, which is a Pontchartrain </w:t>
      </w:r>
      <w:proofErr w:type="spellStart"/>
      <w:r w:rsidRPr="007C6CD2">
        <w:rPr>
          <w:rFonts w:ascii="Times New Roman" w:hAnsi="Times New Roman"/>
        </w:rPr>
        <w:t>Maurepas</w:t>
      </w:r>
      <w:proofErr w:type="spellEnd"/>
      <w:r w:rsidRPr="007C6CD2">
        <w:rPr>
          <w:rFonts w:ascii="Times New Roman" w:hAnsi="Times New Roman"/>
        </w:rPr>
        <w:t xml:space="preserve"> Basin, right, they share, just like some of our other</w:t>
      </w:r>
      <w:r>
        <w:rPr>
          <w:rFonts w:ascii="Times New Roman" w:hAnsi="Times New Roman"/>
        </w:rPr>
        <w:t xml:space="preserve"> </w:t>
      </w:r>
      <w:r w:rsidRPr="007C6CD2">
        <w:rPr>
          <w:rFonts w:ascii="Times New Roman" w:hAnsi="Times New Roman"/>
        </w:rPr>
        <w:t xml:space="preserve">regions are </w:t>
      </w:r>
      <w:r w:rsidRPr="007C6CD2">
        <w:rPr>
          <w:rFonts w:ascii="Times New Roman" w:hAnsi="Times New Roman"/>
        </w:rPr>
        <w:lastRenderedPageBreak/>
        <w:t xml:space="preserve">in the same HUC 6. </w:t>
      </w:r>
      <w:proofErr w:type="gramStart"/>
      <w:r w:rsidRPr="007C6CD2">
        <w:rPr>
          <w:rFonts w:ascii="Times New Roman" w:hAnsi="Times New Roman"/>
        </w:rPr>
        <w:t>But</w:t>
      </w:r>
      <w:proofErr w:type="gramEnd"/>
      <w:r w:rsidRPr="007C6CD2">
        <w:rPr>
          <w:rFonts w:ascii="Times New Roman" w:hAnsi="Times New Roman"/>
        </w:rPr>
        <w:t xml:space="preserve"> I don't know, and this is important for us as a council and as a</w:t>
      </w:r>
      <w:r>
        <w:rPr>
          <w:rFonts w:ascii="Times New Roman" w:hAnsi="Times New Roman"/>
        </w:rPr>
        <w:t xml:space="preserve"> </w:t>
      </w:r>
      <w:r w:rsidRPr="007C6CD2">
        <w:rPr>
          <w:rFonts w:ascii="Times New Roman" w:hAnsi="Times New Roman"/>
        </w:rPr>
        <w:t>state as we all work through this together, is to figure out, are there disadvantages to that? Should</w:t>
      </w:r>
      <w:r>
        <w:rPr>
          <w:rFonts w:ascii="Times New Roman" w:hAnsi="Times New Roman"/>
        </w:rPr>
        <w:t xml:space="preserve"> </w:t>
      </w:r>
      <w:r w:rsidRPr="007C6CD2">
        <w:rPr>
          <w:rFonts w:ascii="Times New Roman" w:hAnsi="Times New Roman"/>
        </w:rPr>
        <w:t>we really have 47 HUC 8 watershed regions around the state, instead of eight HUC 6 watershed</w:t>
      </w:r>
      <w:r>
        <w:rPr>
          <w:rFonts w:ascii="Times New Roman" w:hAnsi="Times New Roman"/>
        </w:rPr>
        <w:t xml:space="preserve"> </w:t>
      </w:r>
      <w:r w:rsidRPr="007C6CD2">
        <w:rPr>
          <w:rFonts w:ascii="Times New Roman" w:hAnsi="Times New Roman"/>
        </w:rPr>
        <w:t xml:space="preserve">regions around the state? </w:t>
      </w:r>
      <w:proofErr w:type="gramStart"/>
      <w:r w:rsidRPr="007C6CD2">
        <w:rPr>
          <w:rFonts w:ascii="Times New Roman" w:hAnsi="Times New Roman"/>
        </w:rPr>
        <w:t>So</w:t>
      </w:r>
      <w:proofErr w:type="gramEnd"/>
      <w:r w:rsidRPr="007C6CD2">
        <w:rPr>
          <w:rFonts w:ascii="Times New Roman" w:hAnsi="Times New Roman"/>
        </w:rPr>
        <w:t xml:space="preserve"> it's a super important question for us all to consider. </w:t>
      </w:r>
      <w:proofErr w:type="gramStart"/>
      <w:r w:rsidRPr="007C6CD2">
        <w:rPr>
          <w:rFonts w:ascii="Times New Roman" w:hAnsi="Times New Roman"/>
        </w:rPr>
        <w:t>And</w:t>
      </w:r>
      <w:proofErr w:type="gramEnd"/>
      <w:r w:rsidRPr="007C6CD2">
        <w:rPr>
          <w:rFonts w:ascii="Times New Roman" w:hAnsi="Times New Roman"/>
        </w:rPr>
        <w:t xml:space="preserve"> I'm curious</w:t>
      </w:r>
      <w:r>
        <w:rPr>
          <w:rFonts w:ascii="Times New Roman" w:hAnsi="Times New Roman"/>
        </w:rPr>
        <w:t xml:space="preserve"> </w:t>
      </w:r>
      <w:r w:rsidRPr="007C6CD2">
        <w:rPr>
          <w:rFonts w:ascii="Times New Roman" w:hAnsi="Times New Roman"/>
        </w:rPr>
        <w:t>what y</w:t>
      </w:r>
      <w:r w:rsidR="0071624F">
        <w:rPr>
          <w:rFonts w:ascii="Times New Roman" w:hAnsi="Times New Roman"/>
        </w:rPr>
        <w:t xml:space="preserve">ou </w:t>
      </w:r>
      <w:r w:rsidRPr="007C6CD2">
        <w:rPr>
          <w:rFonts w:ascii="Times New Roman" w:hAnsi="Times New Roman"/>
        </w:rPr>
        <w:t>all see as the disadvantages of being part of the larger region. Do you think it inhibits your</w:t>
      </w:r>
      <w:r>
        <w:rPr>
          <w:rFonts w:ascii="Times New Roman" w:hAnsi="Times New Roman"/>
        </w:rPr>
        <w:t xml:space="preserve"> </w:t>
      </w:r>
      <w:r w:rsidRPr="007C6CD2">
        <w:rPr>
          <w:rFonts w:ascii="Times New Roman" w:hAnsi="Times New Roman"/>
        </w:rPr>
        <w:t>ability to access funds, etc</w:t>
      </w:r>
      <w:r w:rsidR="0071624F">
        <w:rPr>
          <w:rFonts w:ascii="Times New Roman" w:hAnsi="Times New Roman"/>
        </w:rPr>
        <w:t>.</w:t>
      </w:r>
      <w:r w:rsidRPr="007C6CD2">
        <w:rPr>
          <w:rFonts w:ascii="Times New Roman" w:hAnsi="Times New Roman"/>
        </w:rPr>
        <w:t xml:space="preserve">? Especially now that </w:t>
      </w:r>
      <w:proofErr w:type="gramStart"/>
      <w:r w:rsidRPr="007C6CD2">
        <w:rPr>
          <w:rFonts w:ascii="Times New Roman" w:hAnsi="Times New Roman"/>
        </w:rPr>
        <w:t>you've got</w:t>
      </w:r>
      <w:proofErr w:type="gramEnd"/>
      <w:r w:rsidRPr="007C6CD2">
        <w:rPr>
          <w:rFonts w:ascii="Times New Roman" w:hAnsi="Times New Roman"/>
        </w:rPr>
        <w:t xml:space="preserve"> the ARBC strengthened and able to go</w:t>
      </w:r>
      <w:r>
        <w:rPr>
          <w:rFonts w:ascii="Times New Roman" w:hAnsi="Times New Roman"/>
        </w:rPr>
        <w:t xml:space="preserve"> </w:t>
      </w:r>
      <w:r w:rsidRPr="007C6CD2">
        <w:rPr>
          <w:rFonts w:ascii="Times New Roman" w:hAnsi="Times New Roman"/>
        </w:rPr>
        <w:t>really do things on their own, raise money on their own, go after funds on their own. All those things</w:t>
      </w:r>
      <w:r>
        <w:rPr>
          <w:rFonts w:ascii="Times New Roman" w:hAnsi="Times New Roman"/>
        </w:rPr>
        <w:t xml:space="preserve"> </w:t>
      </w:r>
      <w:r w:rsidRPr="007C6CD2">
        <w:rPr>
          <w:rFonts w:ascii="Times New Roman" w:hAnsi="Times New Roman"/>
        </w:rPr>
        <w:t>that will enable the Amite River Basin Commission to manage flood risk in the basin. What do you</w:t>
      </w:r>
      <w:r>
        <w:rPr>
          <w:rFonts w:ascii="Times New Roman" w:hAnsi="Times New Roman"/>
        </w:rPr>
        <w:t xml:space="preserve"> </w:t>
      </w:r>
      <w:r w:rsidRPr="007C6CD2">
        <w:rPr>
          <w:rFonts w:ascii="Times New Roman" w:hAnsi="Times New Roman"/>
        </w:rPr>
        <w:t>see as the disadvantages of being in a larger region?</w:t>
      </w:r>
      <w:r>
        <w:rPr>
          <w:rFonts w:ascii="Times New Roman" w:hAnsi="Times New Roman"/>
        </w:rPr>
        <w:t xml:space="preserve"> </w:t>
      </w:r>
    </w:p>
    <w:p w:rsidR="007C6CD2" w:rsidRDefault="007C6CD2" w:rsidP="00F24AB5">
      <w:pPr>
        <w:autoSpaceDE w:val="0"/>
        <w:autoSpaceDN w:val="0"/>
        <w:adjustRightInd w:val="0"/>
        <w:jc w:val="both"/>
        <w:rPr>
          <w:rFonts w:ascii="Times New Roman" w:hAnsi="Times New Roman"/>
        </w:rPr>
      </w:pPr>
      <w:r>
        <w:rPr>
          <w:rFonts w:ascii="Times New Roman" w:hAnsi="Times New Roman"/>
          <w:b/>
        </w:rPr>
        <w:t xml:space="preserve">Rep. Mincey: </w:t>
      </w:r>
      <w:r w:rsidRPr="007C6CD2">
        <w:rPr>
          <w:rFonts w:ascii="Times New Roman" w:hAnsi="Times New Roman"/>
        </w:rPr>
        <w:t>So if you would elaborate your perspective of what that region does. If you would share with me</w:t>
      </w:r>
      <w:r>
        <w:rPr>
          <w:rFonts w:ascii="Times New Roman" w:hAnsi="Times New Roman"/>
        </w:rPr>
        <w:t xml:space="preserve"> </w:t>
      </w:r>
      <w:r w:rsidRPr="007C6CD2">
        <w:rPr>
          <w:rFonts w:ascii="Times New Roman" w:hAnsi="Times New Roman"/>
        </w:rPr>
        <w:t xml:space="preserve">what is your thought on what that region, the controlling board that whatever </w:t>
      </w:r>
      <w:proofErr w:type="gramStart"/>
      <w:r w:rsidRPr="007C6CD2">
        <w:rPr>
          <w:rFonts w:ascii="Times New Roman" w:hAnsi="Times New Roman"/>
        </w:rPr>
        <w:t>is called</w:t>
      </w:r>
      <w:proofErr w:type="gramEnd"/>
      <w:r w:rsidRPr="007C6CD2">
        <w:rPr>
          <w:rFonts w:ascii="Times New Roman" w:hAnsi="Times New Roman"/>
        </w:rPr>
        <w:t>, however</w:t>
      </w:r>
      <w:r>
        <w:rPr>
          <w:rFonts w:ascii="Times New Roman" w:hAnsi="Times New Roman"/>
        </w:rPr>
        <w:t xml:space="preserve"> </w:t>
      </w:r>
      <w:r w:rsidRPr="007C6CD2">
        <w:rPr>
          <w:rFonts w:ascii="Times New Roman" w:hAnsi="Times New Roman"/>
        </w:rPr>
        <w:t>many it is, what is their authority and what are they doing with all those floodplains?</w:t>
      </w:r>
    </w:p>
    <w:p w:rsidR="007C6CD2" w:rsidRDefault="007C6CD2" w:rsidP="007C6CD2">
      <w:pPr>
        <w:autoSpaceDE w:val="0"/>
        <w:autoSpaceDN w:val="0"/>
        <w:adjustRightInd w:val="0"/>
        <w:jc w:val="both"/>
        <w:rPr>
          <w:rFonts w:ascii="Times New Roman" w:hAnsi="Times New Roman"/>
        </w:rPr>
      </w:pPr>
      <w:r>
        <w:rPr>
          <w:rFonts w:ascii="Times New Roman" w:hAnsi="Times New Roman"/>
          <w:b/>
        </w:rPr>
        <w:t xml:space="preserve">Pat Forbes: </w:t>
      </w:r>
      <w:r w:rsidRPr="007C6CD2">
        <w:rPr>
          <w:rFonts w:ascii="Times New Roman" w:hAnsi="Times New Roman"/>
        </w:rPr>
        <w:t xml:space="preserve">That's great question. So right now, </w:t>
      </w:r>
      <w:proofErr w:type="gramStart"/>
      <w:r w:rsidRPr="007C6CD2">
        <w:rPr>
          <w:rFonts w:ascii="Times New Roman" w:hAnsi="Times New Roman"/>
        </w:rPr>
        <w:t>it's</w:t>
      </w:r>
      <w:proofErr w:type="gramEnd"/>
      <w:r w:rsidRPr="007C6CD2">
        <w:rPr>
          <w:rFonts w:ascii="Times New Roman" w:hAnsi="Times New Roman"/>
        </w:rPr>
        <w:t xml:space="preserve"> not a whole lot. We've got some folks from Region 5 and</w:t>
      </w:r>
      <w:r>
        <w:rPr>
          <w:rFonts w:ascii="Times New Roman" w:hAnsi="Times New Roman"/>
        </w:rPr>
        <w:t xml:space="preserve"> </w:t>
      </w:r>
      <w:r w:rsidRPr="007C6CD2">
        <w:rPr>
          <w:rFonts w:ascii="Times New Roman" w:hAnsi="Times New Roman"/>
        </w:rPr>
        <w:t>Region 7 who are gonna come tell us what they do, but in terms of authorities, there's not a lot.</w:t>
      </w:r>
      <w:r>
        <w:rPr>
          <w:rFonts w:ascii="Times New Roman" w:hAnsi="Times New Roman"/>
        </w:rPr>
        <w:t xml:space="preserve"> </w:t>
      </w:r>
      <w:proofErr w:type="gramStart"/>
      <w:r w:rsidRPr="007C6CD2">
        <w:rPr>
          <w:rFonts w:ascii="Times New Roman" w:hAnsi="Times New Roman"/>
        </w:rPr>
        <w:t>They're</w:t>
      </w:r>
      <w:proofErr w:type="gramEnd"/>
      <w:r w:rsidRPr="007C6CD2">
        <w:rPr>
          <w:rFonts w:ascii="Times New Roman" w:hAnsi="Times New Roman"/>
        </w:rPr>
        <w:t xml:space="preserve"> just creations of the watershed initiative at this point until there's legislation that can do</w:t>
      </w:r>
      <w:r>
        <w:rPr>
          <w:rFonts w:ascii="Times New Roman" w:hAnsi="Times New Roman"/>
        </w:rPr>
        <w:t xml:space="preserve"> </w:t>
      </w:r>
      <w:r w:rsidRPr="007C6CD2">
        <w:rPr>
          <w:rFonts w:ascii="Times New Roman" w:hAnsi="Times New Roman"/>
        </w:rPr>
        <w:t>something different. But some of the advantages that occur to me are, and really, the purpose for</w:t>
      </w:r>
      <w:r>
        <w:rPr>
          <w:rFonts w:ascii="Times New Roman" w:hAnsi="Times New Roman"/>
        </w:rPr>
        <w:t xml:space="preserve"> </w:t>
      </w:r>
      <w:r w:rsidRPr="007C6CD2">
        <w:rPr>
          <w:rFonts w:ascii="Times New Roman" w:hAnsi="Times New Roman"/>
        </w:rPr>
        <w:t>the regions is managing flood risk within a watershed that's shared, and in this case, that's the</w:t>
      </w:r>
      <w:r>
        <w:rPr>
          <w:rFonts w:ascii="Times New Roman" w:hAnsi="Times New Roman"/>
        </w:rPr>
        <w:t xml:space="preserve"> </w:t>
      </w:r>
      <w:r w:rsidRPr="007C6CD2">
        <w:rPr>
          <w:rFonts w:ascii="Times New Roman" w:hAnsi="Times New Roman"/>
        </w:rPr>
        <w:t xml:space="preserve">Pontchartrain </w:t>
      </w:r>
      <w:proofErr w:type="spellStart"/>
      <w:r w:rsidRPr="007C6CD2">
        <w:rPr>
          <w:rFonts w:ascii="Times New Roman" w:hAnsi="Times New Roman"/>
        </w:rPr>
        <w:t>Maurepas</w:t>
      </w:r>
      <w:proofErr w:type="spellEnd"/>
      <w:r w:rsidRPr="007C6CD2">
        <w:rPr>
          <w:rFonts w:ascii="Times New Roman" w:hAnsi="Times New Roman"/>
        </w:rPr>
        <w:t xml:space="preserve"> Watershed, I guess, which you share with </w:t>
      </w:r>
      <w:proofErr w:type="spellStart"/>
      <w:r w:rsidRPr="007C6CD2">
        <w:rPr>
          <w:rFonts w:ascii="Times New Roman" w:hAnsi="Times New Roman"/>
        </w:rPr>
        <w:t>Tchefuncte</w:t>
      </w:r>
      <w:proofErr w:type="spellEnd"/>
      <w:r w:rsidRPr="007C6CD2">
        <w:rPr>
          <w:rFonts w:ascii="Times New Roman" w:hAnsi="Times New Roman"/>
        </w:rPr>
        <w:t>, and Tangipahoa,</w:t>
      </w:r>
      <w:r>
        <w:rPr>
          <w:rFonts w:ascii="Times New Roman" w:hAnsi="Times New Roman"/>
        </w:rPr>
        <w:t xml:space="preserve"> </w:t>
      </w:r>
      <w:r w:rsidRPr="007C6CD2">
        <w:rPr>
          <w:rFonts w:ascii="Times New Roman" w:hAnsi="Times New Roman"/>
        </w:rPr>
        <w:t xml:space="preserve">and etc. </w:t>
      </w:r>
      <w:r w:rsidR="00E861E0" w:rsidRPr="007C6CD2">
        <w:rPr>
          <w:rFonts w:ascii="Times New Roman" w:hAnsi="Times New Roman"/>
        </w:rPr>
        <w:t xml:space="preserve">One </w:t>
      </w:r>
      <w:r w:rsidRPr="007C6CD2">
        <w:rPr>
          <w:rFonts w:ascii="Times New Roman" w:hAnsi="Times New Roman"/>
        </w:rPr>
        <w:t xml:space="preserve">of the things that </w:t>
      </w:r>
      <w:proofErr w:type="gramStart"/>
      <w:r w:rsidRPr="007C6CD2">
        <w:rPr>
          <w:rFonts w:ascii="Times New Roman" w:hAnsi="Times New Roman"/>
        </w:rPr>
        <w:t>has been talked</w:t>
      </w:r>
      <w:proofErr w:type="gramEnd"/>
      <w:r w:rsidRPr="007C6CD2">
        <w:rPr>
          <w:rFonts w:ascii="Times New Roman" w:hAnsi="Times New Roman"/>
        </w:rPr>
        <w:t xml:space="preserve"> about a lot is the approach to floodplain</w:t>
      </w:r>
      <w:r>
        <w:rPr>
          <w:rFonts w:ascii="Times New Roman" w:hAnsi="Times New Roman"/>
        </w:rPr>
        <w:t xml:space="preserve"> </w:t>
      </w:r>
      <w:r w:rsidR="00E861E0">
        <w:rPr>
          <w:rFonts w:ascii="Times New Roman" w:hAnsi="Times New Roman"/>
        </w:rPr>
        <w:t>development.</w:t>
      </w:r>
      <w:r w:rsidRPr="007C6CD2">
        <w:rPr>
          <w:rFonts w:ascii="Times New Roman" w:hAnsi="Times New Roman"/>
        </w:rPr>
        <w:t xml:space="preserve"> </w:t>
      </w:r>
      <w:r w:rsidR="00E861E0" w:rsidRPr="007C6CD2">
        <w:rPr>
          <w:rFonts w:ascii="Times New Roman" w:hAnsi="Times New Roman"/>
        </w:rPr>
        <w:t xml:space="preserve">One </w:t>
      </w:r>
      <w:r w:rsidRPr="007C6CD2">
        <w:rPr>
          <w:rFonts w:ascii="Times New Roman" w:hAnsi="Times New Roman"/>
        </w:rPr>
        <w:t>thing that can happen potentially is you can have different rules about</w:t>
      </w:r>
      <w:r>
        <w:rPr>
          <w:rFonts w:ascii="Times New Roman" w:hAnsi="Times New Roman"/>
        </w:rPr>
        <w:t xml:space="preserve"> </w:t>
      </w:r>
      <w:r w:rsidRPr="007C6CD2">
        <w:rPr>
          <w:rFonts w:ascii="Times New Roman" w:hAnsi="Times New Roman"/>
        </w:rPr>
        <w:t xml:space="preserve">floodplain development in </w:t>
      </w:r>
      <w:r w:rsidR="00E861E0">
        <w:rPr>
          <w:rFonts w:ascii="Times New Roman" w:hAnsi="Times New Roman"/>
        </w:rPr>
        <w:t xml:space="preserve">Amite </w:t>
      </w:r>
      <w:r w:rsidRPr="007C6CD2">
        <w:rPr>
          <w:rFonts w:ascii="Times New Roman" w:hAnsi="Times New Roman"/>
        </w:rPr>
        <w:t xml:space="preserve">River Basin that are different from the </w:t>
      </w:r>
      <w:proofErr w:type="spellStart"/>
      <w:r w:rsidRPr="007C6CD2">
        <w:rPr>
          <w:rFonts w:ascii="Times New Roman" w:hAnsi="Times New Roman"/>
        </w:rPr>
        <w:t>Tickfaw</w:t>
      </w:r>
      <w:proofErr w:type="spellEnd"/>
      <w:r w:rsidRPr="007C6CD2">
        <w:rPr>
          <w:rFonts w:ascii="Times New Roman" w:hAnsi="Times New Roman"/>
        </w:rPr>
        <w:t>, or the</w:t>
      </w:r>
      <w:r>
        <w:rPr>
          <w:rFonts w:ascii="Times New Roman" w:hAnsi="Times New Roman"/>
        </w:rPr>
        <w:t xml:space="preserve"> </w:t>
      </w:r>
      <w:r w:rsidRPr="007C6CD2">
        <w:rPr>
          <w:rFonts w:ascii="Times New Roman" w:hAnsi="Times New Roman"/>
        </w:rPr>
        <w:t>Tangipahoa, or whatever</w:t>
      </w:r>
      <w:r w:rsidR="00E861E0">
        <w:rPr>
          <w:rFonts w:ascii="Times New Roman" w:hAnsi="Times New Roman"/>
        </w:rPr>
        <w:t>, a</w:t>
      </w:r>
      <w:r w:rsidRPr="007C6CD2">
        <w:rPr>
          <w:rFonts w:ascii="Times New Roman" w:hAnsi="Times New Roman"/>
        </w:rPr>
        <w:t>nd that can drive development to one place or another, depending on if</w:t>
      </w:r>
      <w:r>
        <w:rPr>
          <w:rFonts w:ascii="Times New Roman" w:hAnsi="Times New Roman"/>
        </w:rPr>
        <w:t xml:space="preserve"> </w:t>
      </w:r>
      <w:r w:rsidRPr="007C6CD2">
        <w:rPr>
          <w:rFonts w:ascii="Times New Roman" w:hAnsi="Times New Roman"/>
        </w:rPr>
        <w:t>somebody has stricter codes or whatever. I wouldn't see necessarily, I don't think those councils are</w:t>
      </w:r>
      <w:r>
        <w:rPr>
          <w:rFonts w:ascii="Times New Roman" w:hAnsi="Times New Roman"/>
        </w:rPr>
        <w:t xml:space="preserve"> </w:t>
      </w:r>
      <w:r w:rsidRPr="007C6CD2">
        <w:rPr>
          <w:rFonts w:ascii="Times New Roman" w:hAnsi="Times New Roman"/>
        </w:rPr>
        <w:t>gonna make those rules, but I think that they provide the opportunity for everybody in that region to</w:t>
      </w:r>
      <w:r>
        <w:rPr>
          <w:rFonts w:ascii="Times New Roman" w:hAnsi="Times New Roman"/>
        </w:rPr>
        <w:t xml:space="preserve"> </w:t>
      </w:r>
      <w:r w:rsidRPr="007C6CD2">
        <w:rPr>
          <w:rFonts w:ascii="Times New Roman" w:hAnsi="Times New Roman"/>
        </w:rPr>
        <w:t>work together and figure out what works best for everybody.</w:t>
      </w:r>
    </w:p>
    <w:p w:rsidR="00E861E0" w:rsidRPr="00E861E0" w:rsidRDefault="00E861E0" w:rsidP="00E861E0">
      <w:pPr>
        <w:autoSpaceDE w:val="0"/>
        <w:autoSpaceDN w:val="0"/>
        <w:adjustRightInd w:val="0"/>
        <w:jc w:val="both"/>
        <w:rPr>
          <w:rFonts w:ascii="Times New Roman" w:hAnsi="Times New Roman"/>
        </w:rPr>
      </w:pPr>
      <w:r>
        <w:rPr>
          <w:rFonts w:ascii="Times New Roman" w:hAnsi="Times New Roman"/>
          <w:b/>
        </w:rPr>
        <w:t xml:space="preserve">Rep. Mincey: </w:t>
      </w:r>
      <w:r w:rsidRPr="00E861E0">
        <w:rPr>
          <w:rFonts w:ascii="Times New Roman" w:hAnsi="Times New Roman"/>
        </w:rPr>
        <w:t xml:space="preserve">Look, exactly, well, so on the </w:t>
      </w:r>
      <w:proofErr w:type="gramStart"/>
      <w:r w:rsidRPr="00E861E0">
        <w:rPr>
          <w:rFonts w:ascii="Times New Roman" w:hAnsi="Times New Roman"/>
        </w:rPr>
        <w:t>flip</w:t>
      </w:r>
      <w:proofErr w:type="gramEnd"/>
      <w:r w:rsidRPr="00E861E0">
        <w:rPr>
          <w:rFonts w:ascii="Times New Roman" w:hAnsi="Times New Roman"/>
        </w:rPr>
        <w:t xml:space="preserve"> side, we've got a region that has the authority. Not only do we</w:t>
      </w:r>
      <w:r>
        <w:rPr>
          <w:rFonts w:ascii="Times New Roman" w:hAnsi="Times New Roman"/>
        </w:rPr>
        <w:t xml:space="preserve"> </w:t>
      </w:r>
      <w:r w:rsidRPr="00E861E0">
        <w:rPr>
          <w:rFonts w:ascii="Times New Roman" w:hAnsi="Times New Roman"/>
        </w:rPr>
        <w:t>have the authority to control what we do as far as our drainage improvements and projects, we have</w:t>
      </w:r>
      <w:r>
        <w:rPr>
          <w:rFonts w:ascii="Times New Roman" w:hAnsi="Times New Roman"/>
        </w:rPr>
        <w:t xml:space="preserve"> </w:t>
      </w:r>
      <w:r w:rsidRPr="00E861E0">
        <w:rPr>
          <w:rFonts w:ascii="Times New Roman" w:hAnsi="Times New Roman"/>
        </w:rPr>
        <w:t>a taxing authority. Does anybody else, does any other region have a taxing authority? So you've got a</w:t>
      </w:r>
      <w:r>
        <w:rPr>
          <w:rFonts w:ascii="Times New Roman" w:hAnsi="Times New Roman"/>
        </w:rPr>
        <w:t xml:space="preserve"> </w:t>
      </w:r>
      <w:r w:rsidRPr="00E861E0">
        <w:rPr>
          <w:rFonts w:ascii="Times New Roman" w:hAnsi="Times New Roman"/>
        </w:rPr>
        <w:t>portion, you've got a mature development in here who has this authority to do all these things,</w:t>
      </w:r>
      <w:r>
        <w:rPr>
          <w:rFonts w:ascii="Times New Roman" w:hAnsi="Times New Roman"/>
        </w:rPr>
        <w:t xml:space="preserve"> </w:t>
      </w:r>
      <w:r w:rsidRPr="00E861E0">
        <w:rPr>
          <w:rFonts w:ascii="Times New Roman" w:hAnsi="Times New Roman"/>
        </w:rPr>
        <w:t>control their own destiny, go out there and compete for any funding that's out there in addition to</w:t>
      </w:r>
      <w:r>
        <w:rPr>
          <w:rFonts w:ascii="Times New Roman" w:hAnsi="Times New Roman"/>
        </w:rPr>
        <w:t xml:space="preserve"> </w:t>
      </w:r>
      <w:r w:rsidRPr="00E861E0">
        <w:rPr>
          <w:rFonts w:ascii="Times New Roman" w:hAnsi="Times New Roman"/>
        </w:rPr>
        <w:t xml:space="preserve">the taxing authority. </w:t>
      </w:r>
      <w:proofErr w:type="gramStart"/>
      <w:r w:rsidRPr="00E861E0">
        <w:rPr>
          <w:rFonts w:ascii="Times New Roman" w:hAnsi="Times New Roman"/>
        </w:rPr>
        <w:t>And</w:t>
      </w:r>
      <w:proofErr w:type="gramEnd"/>
      <w:r w:rsidRPr="00E861E0">
        <w:rPr>
          <w:rFonts w:ascii="Times New Roman" w:hAnsi="Times New Roman"/>
        </w:rPr>
        <w:t xml:space="preserve"> I don't think in our position having another bureaucratic level over us that</w:t>
      </w:r>
      <w:r>
        <w:rPr>
          <w:rFonts w:ascii="Times New Roman" w:hAnsi="Times New Roman"/>
        </w:rPr>
        <w:t xml:space="preserve"> </w:t>
      </w:r>
      <w:r w:rsidRPr="00E861E0">
        <w:rPr>
          <w:rFonts w:ascii="Times New Roman" w:hAnsi="Times New Roman"/>
        </w:rPr>
        <w:t>may not do anything now, but there was legislation that was attempted last year. Next year, there</w:t>
      </w:r>
      <w:r>
        <w:rPr>
          <w:rFonts w:ascii="Times New Roman" w:hAnsi="Times New Roman"/>
        </w:rPr>
        <w:t xml:space="preserve"> </w:t>
      </w:r>
      <w:r w:rsidRPr="00E861E0">
        <w:rPr>
          <w:rFonts w:ascii="Times New Roman" w:hAnsi="Times New Roman"/>
        </w:rPr>
        <w:t xml:space="preserve">may be legislation this in place that they can control that. And I think that the </w:t>
      </w:r>
      <w:r>
        <w:rPr>
          <w:rFonts w:ascii="Times New Roman" w:hAnsi="Times New Roman"/>
        </w:rPr>
        <w:t>Amite</w:t>
      </w:r>
      <w:r w:rsidRPr="00E861E0">
        <w:rPr>
          <w:rFonts w:ascii="Times New Roman" w:hAnsi="Times New Roman"/>
        </w:rPr>
        <w:t xml:space="preserve"> River Basin in</w:t>
      </w:r>
      <w:r>
        <w:rPr>
          <w:rFonts w:ascii="Times New Roman" w:hAnsi="Times New Roman"/>
        </w:rPr>
        <w:t xml:space="preserve"> </w:t>
      </w:r>
      <w:r w:rsidRPr="00E861E0">
        <w:rPr>
          <w:rFonts w:ascii="Times New Roman" w:hAnsi="Times New Roman"/>
        </w:rPr>
        <w:t>itself deserve the right to be at that same level with that same authority, with that same ability to go</w:t>
      </w:r>
      <w:r>
        <w:rPr>
          <w:rFonts w:ascii="Times New Roman" w:hAnsi="Times New Roman"/>
        </w:rPr>
        <w:t xml:space="preserve"> </w:t>
      </w:r>
      <w:r w:rsidRPr="00E861E0">
        <w:rPr>
          <w:rFonts w:ascii="Times New Roman" w:hAnsi="Times New Roman"/>
        </w:rPr>
        <w:t xml:space="preserve">after funds, whatever that may be. I mean, look, I wish we had 49 or 50 other developed regions </w:t>
      </w:r>
      <w:proofErr w:type="gramStart"/>
      <w:r w:rsidRPr="00E861E0">
        <w:rPr>
          <w:rFonts w:ascii="Times New Roman" w:hAnsi="Times New Roman"/>
        </w:rPr>
        <w:t>like</w:t>
      </w:r>
      <w:proofErr w:type="gramEnd"/>
      <w:r>
        <w:rPr>
          <w:rFonts w:ascii="Times New Roman" w:hAnsi="Times New Roman"/>
        </w:rPr>
        <w:t xml:space="preserve"> </w:t>
      </w:r>
      <w:r w:rsidRPr="00E861E0">
        <w:rPr>
          <w:rFonts w:ascii="Times New Roman" w:hAnsi="Times New Roman"/>
        </w:rPr>
        <w:t xml:space="preserve">we have, but we don't, but we've got one. </w:t>
      </w:r>
      <w:proofErr w:type="gramStart"/>
      <w:r w:rsidRPr="00E861E0">
        <w:rPr>
          <w:rFonts w:ascii="Times New Roman" w:hAnsi="Times New Roman"/>
        </w:rPr>
        <w:t>We've got</w:t>
      </w:r>
      <w:proofErr w:type="gramEnd"/>
      <w:r w:rsidRPr="00E861E0">
        <w:rPr>
          <w:rFonts w:ascii="Times New Roman" w:hAnsi="Times New Roman"/>
        </w:rPr>
        <w:t xml:space="preserve"> one in essence in a position where it can really</w:t>
      </w:r>
      <w:r>
        <w:rPr>
          <w:rFonts w:ascii="Times New Roman" w:hAnsi="Times New Roman"/>
        </w:rPr>
        <w:t xml:space="preserve"> </w:t>
      </w:r>
      <w:r w:rsidRPr="00E861E0">
        <w:rPr>
          <w:rFonts w:ascii="Times New Roman" w:hAnsi="Times New Roman"/>
        </w:rPr>
        <w:t>be effective and show the rest of the state of what it could do. So I mean, when you say, what are we</w:t>
      </w:r>
      <w:r>
        <w:rPr>
          <w:rFonts w:ascii="Times New Roman" w:hAnsi="Times New Roman"/>
        </w:rPr>
        <w:t xml:space="preserve"> </w:t>
      </w:r>
      <w:r w:rsidRPr="00E861E0">
        <w:rPr>
          <w:rFonts w:ascii="Times New Roman" w:hAnsi="Times New Roman"/>
        </w:rPr>
        <w:t>being hindered from, I mean, where's our benefit at the same time? I think because of all the things</w:t>
      </w:r>
      <w:r>
        <w:rPr>
          <w:rFonts w:ascii="Times New Roman" w:hAnsi="Times New Roman"/>
        </w:rPr>
        <w:t xml:space="preserve"> </w:t>
      </w:r>
      <w:r w:rsidRPr="00E861E0">
        <w:rPr>
          <w:rFonts w:ascii="Times New Roman" w:hAnsi="Times New Roman"/>
        </w:rPr>
        <w:t>we just described, it is a fair request to have a floodplain that has such a significant history, as well</w:t>
      </w:r>
      <w:r>
        <w:rPr>
          <w:rFonts w:ascii="Times New Roman" w:hAnsi="Times New Roman"/>
        </w:rPr>
        <w:t xml:space="preserve"> </w:t>
      </w:r>
      <w:r w:rsidRPr="00E861E0">
        <w:rPr>
          <w:rFonts w:ascii="Times New Roman" w:hAnsi="Times New Roman"/>
        </w:rPr>
        <w:t>as having an advanced process and structure in place that has just been tremendously improved.</w:t>
      </w:r>
      <w:r>
        <w:rPr>
          <w:rFonts w:ascii="Times New Roman" w:hAnsi="Times New Roman"/>
        </w:rPr>
        <w:t xml:space="preserve"> </w:t>
      </w:r>
      <w:proofErr w:type="gramStart"/>
      <w:r w:rsidRPr="00E861E0">
        <w:rPr>
          <w:rFonts w:ascii="Times New Roman" w:hAnsi="Times New Roman"/>
        </w:rPr>
        <w:t>Let's</w:t>
      </w:r>
      <w:proofErr w:type="gramEnd"/>
      <w:r w:rsidRPr="00E861E0">
        <w:rPr>
          <w:rFonts w:ascii="Times New Roman" w:hAnsi="Times New Roman"/>
        </w:rPr>
        <w:t xml:space="preserve"> let that region show us what can be done.</w:t>
      </w:r>
      <w:r>
        <w:rPr>
          <w:rFonts w:ascii="Times New Roman" w:hAnsi="Times New Roman"/>
        </w:rPr>
        <w:t xml:space="preserve"> </w:t>
      </w:r>
      <w:r w:rsidRPr="00E861E0">
        <w:rPr>
          <w:rFonts w:ascii="Times New Roman" w:hAnsi="Times New Roman"/>
        </w:rPr>
        <w:t xml:space="preserve">I kind of would think that the fact that hopefully we can get this done for the </w:t>
      </w:r>
      <w:r>
        <w:rPr>
          <w:rFonts w:ascii="Times New Roman" w:hAnsi="Times New Roman"/>
        </w:rPr>
        <w:t xml:space="preserve">Amite </w:t>
      </w:r>
      <w:r w:rsidRPr="00E861E0">
        <w:rPr>
          <w:rFonts w:ascii="Times New Roman" w:hAnsi="Times New Roman"/>
        </w:rPr>
        <w:t>River Basin</w:t>
      </w:r>
      <w:r>
        <w:rPr>
          <w:rFonts w:ascii="Times New Roman" w:hAnsi="Times New Roman"/>
        </w:rPr>
        <w:t xml:space="preserve"> </w:t>
      </w:r>
      <w:r w:rsidRPr="00E861E0">
        <w:rPr>
          <w:rFonts w:ascii="Times New Roman" w:hAnsi="Times New Roman"/>
        </w:rPr>
        <w:t>does not necessarily mean a</w:t>
      </w:r>
      <w:r>
        <w:rPr>
          <w:rFonts w:ascii="Times New Roman" w:hAnsi="Times New Roman"/>
        </w:rPr>
        <w:t xml:space="preserve">n absolute, that you have to do </w:t>
      </w:r>
      <w:proofErr w:type="gramStart"/>
      <w:r w:rsidRPr="00E861E0">
        <w:rPr>
          <w:rFonts w:ascii="Times New Roman" w:hAnsi="Times New Roman"/>
        </w:rPr>
        <w:t>exactly the</w:t>
      </w:r>
      <w:proofErr w:type="gramEnd"/>
      <w:r w:rsidRPr="00E861E0">
        <w:rPr>
          <w:rFonts w:ascii="Times New Roman" w:hAnsi="Times New Roman"/>
        </w:rPr>
        <w:t xml:space="preserve"> same statewide. I think each</w:t>
      </w:r>
      <w:r>
        <w:rPr>
          <w:rFonts w:ascii="Times New Roman" w:hAnsi="Times New Roman"/>
        </w:rPr>
        <w:t xml:space="preserve"> </w:t>
      </w:r>
      <w:r w:rsidRPr="00E861E0">
        <w:rPr>
          <w:rFonts w:ascii="Times New Roman" w:hAnsi="Times New Roman"/>
        </w:rPr>
        <w:t>region has differ</w:t>
      </w:r>
      <w:r>
        <w:rPr>
          <w:rFonts w:ascii="Times New Roman" w:hAnsi="Times New Roman"/>
        </w:rPr>
        <w:t xml:space="preserve">ent conditions. We are a unique </w:t>
      </w:r>
      <w:r w:rsidRPr="00E861E0">
        <w:rPr>
          <w:rFonts w:ascii="Times New Roman" w:hAnsi="Times New Roman"/>
        </w:rPr>
        <w:t xml:space="preserve">situation because of </w:t>
      </w:r>
      <w:r>
        <w:rPr>
          <w:rFonts w:ascii="Times New Roman" w:hAnsi="Times New Roman"/>
        </w:rPr>
        <w:t xml:space="preserve">all </w:t>
      </w:r>
      <w:r w:rsidRPr="00E861E0">
        <w:rPr>
          <w:rFonts w:ascii="Times New Roman" w:hAnsi="Times New Roman"/>
        </w:rPr>
        <w:t xml:space="preserve">the reasons </w:t>
      </w:r>
      <w:proofErr w:type="gramStart"/>
      <w:r w:rsidRPr="00E861E0">
        <w:rPr>
          <w:rFonts w:ascii="Times New Roman" w:hAnsi="Times New Roman"/>
        </w:rPr>
        <w:t>you just</w:t>
      </w:r>
      <w:r>
        <w:rPr>
          <w:rFonts w:ascii="Times New Roman" w:hAnsi="Times New Roman"/>
        </w:rPr>
        <w:t xml:space="preserve"> </w:t>
      </w:r>
      <w:r w:rsidRPr="00E861E0">
        <w:rPr>
          <w:rFonts w:ascii="Times New Roman" w:hAnsi="Times New Roman"/>
        </w:rPr>
        <w:t>mentioned and is</w:t>
      </w:r>
      <w:r>
        <w:rPr>
          <w:rFonts w:ascii="Times New Roman" w:hAnsi="Times New Roman"/>
        </w:rPr>
        <w:t xml:space="preserve"> the metropolitan area of Baton </w:t>
      </w:r>
      <w:r w:rsidRPr="00E861E0">
        <w:rPr>
          <w:rFonts w:ascii="Times New Roman" w:hAnsi="Times New Roman"/>
        </w:rPr>
        <w:t>Rouge, the subject of</w:t>
      </w:r>
      <w:r>
        <w:rPr>
          <w:rFonts w:ascii="Times New Roman" w:hAnsi="Times New Roman"/>
        </w:rPr>
        <w:t xml:space="preserve"> trying to standardize codes </w:t>
      </w:r>
      <w:r>
        <w:rPr>
          <w:rFonts w:ascii="Times New Roman" w:hAnsi="Times New Roman"/>
        </w:rPr>
        <w:lastRenderedPageBreak/>
        <w:t xml:space="preserve">of </w:t>
      </w:r>
      <w:r w:rsidRPr="00E861E0">
        <w:rPr>
          <w:rFonts w:ascii="Times New Roman" w:hAnsi="Times New Roman"/>
        </w:rPr>
        <w:t>development</w:t>
      </w:r>
      <w:proofErr w:type="gramEnd"/>
      <w:r w:rsidRPr="00E861E0">
        <w:rPr>
          <w:rFonts w:ascii="Times New Roman" w:hAnsi="Times New Roman"/>
        </w:rPr>
        <w:t xml:space="preserve">. I said, you </w:t>
      </w:r>
      <w:proofErr w:type="gramStart"/>
      <w:r w:rsidRPr="00E861E0">
        <w:rPr>
          <w:rFonts w:ascii="Times New Roman" w:hAnsi="Times New Roman"/>
        </w:rPr>
        <w:t>will</w:t>
      </w:r>
      <w:proofErr w:type="gramEnd"/>
      <w:r w:rsidRPr="00E861E0">
        <w:rPr>
          <w:rFonts w:ascii="Times New Roman" w:hAnsi="Times New Roman"/>
        </w:rPr>
        <w:t xml:space="preserve"> have that problem no matter where you are. Why? Because the</w:t>
      </w:r>
      <w:r>
        <w:rPr>
          <w:rFonts w:ascii="Times New Roman" w:hAnsi="Times New Roman"/>
        </w:rPr>
        <w:t xml:space="preserve"> </w:t>
      </w:r>
      <w:r w:rsidRPr="00E861E0">
        <w:rPr>
          <w:rFonts w:ascii="Times New Roman" w:hAnsi="Times New Roman"/>
        </w:rPr>
        <w:t xml:space="preserve">watershed boundaries </w:t>
      </w:r>
      <w:proofErr w:type="gramStart"/>
      <w:r w:rsidRPr="00E861E0">
        <w:rPr>
          <w:rFonts w:ascii="Times New Roman" w:hAnsi="Times New Roman"/>
        </w:rPr>
        <w:t>don't</w:t>
      </w:r>
      <w:proofErr w:type="gramEnd"/>
      <w:r w:rsidRPr="00E861E0">
        <w:rPr>
          <w:rFonts w:ascii="Times New Roman" w:hAnsi="Times New Roman"/>
        </w:rPr>
        <w:t xml:space="preserve"> coincide with political boundaries. In our case, Livingston Parish </w:t>
      </w:r>
      <w:proofErr w:type="gramStart"/>
      <w:r w:rsidRPr="00E861E0">
        <w:rPr>
          <w:rFonts w:ascii="Times New Roman" w:hAnsi="Times New Roman"/>
        </w:rPr>
        <w:t>is</w:t>
      </w:r>
      <w:r>
        <w:rPr>
          <w:rFonts w:ascii="Times New Roman" w:hAnsi="Times New Roman"/>
        </w:rPr>
        <w:t xml:space="preserve"> </w:t>
      </w:r>
      <w:r w:rsidRPr="00E861E0">
        <w:rPr>
          <w:rFonts w:ascii="Times New Roman" w:hAnsi="Times New Roman"/>
        </w:rPr>
        <w:t>split</w:t>
      </w:r>
      <w:proofErr w:type="gramEnd"/>
      <w:r w:rsidRPr="00E861E0">
        <w:rPr>
          <w:rFonts w:ascii="Times New Roman" w:hAnsi="Times New Roman"/>
        </w:rPr>
        <w:t>.</w:t>
      </w:r>
      <w:r>
        <w:rPr>
          <w:rFonts w:ascii="Times New Roman" w:hAnsi="Times New Roman"/>
        </w:rPr>
        <w:t xml:space="preserve"> </w:t>
      </w:r>
      <w:r w:rsidRPr="00E861E0">
        <w:rPr>
          <w:rFonts w:ascii="Times New Roman" w:hAnsi="Times New Roman"/>
        </w:rPr>
        <w:t xml:space="preserve">In the next case, in the </w:t>
      </w:r>
      <w:proofErr w:type="spellStart"/>
      <w:r w:rsidRPr="00E861E0">
        <w:rPr>
          <w:rFonts w:ascii="Times New Roman" w:hAnsi="Times New Roman"/>
        </w:rPr>
        <w:t>Tickfaw</w:t>
      </w:r>
      <w:proofErr w:type="spellEnd"/>
      <w:r w:rsidRPr="00E861E0">
        <w:rPr>
          <w:rFonts w:ascii="Times New Roman" w:hAnsi="Times New Roman"/>
        </w:rPr>
        <w:t>, they split other parishes. And then when you say, uniformity of</w:t>
      </w:r>
      <w:r>
        <w:rPr>
          <w:rFonts w:ascii="Times New Roman" w:hAnsi="Times New Roman"/>
        </w:rPr>
        <w:t xml:space="preserve"> </w:t>
      </w:r>
      <w:r w:rsidRPr="00E861E0">
        <w:rPr>
          <w:rFonts w:ascii="Times New Roman" w:hAnsi="Times New Roman"/>
        </w:rPr>
        <w:t>codes in a region like ours, which is diverse, high concentration in the middle basin, 400,000 people</w:t>
      </w:r>
      <w:r>
        <w:rPr>
          <w:rFonts w:ascii="Times New Roman" w:hAnsi="Times New Roman"/>
        </w:rPr>
        <w:t xml:space="preserve"> </w:t>
      </w:r>
      <w:r w:rsidRPr="00E861E0">
        <w:rPr>
          <w:rFonts w:ascii="Times New Roman" w:hAnsi="Times New Roman"/>
        </w:rPr>
        <w:t>in Baton Rouge, rural in the north, are we're going to try to standardize it? I agree with</w:t>
      </w:r>
      <w:r>
        <w:rPr>
          <w:rFonts w:ascii="Times New Roman" w:hAnsi="Times New Roman"/>
        </w:rPr>
        <w:t xml:space="preserve"> </w:t>
      </w:r>
      <w:r w:rsidRPr="00E861E0">
        <w:rPr>
          <w:rFonts w:ascii="Times New Roman" w:hAnsi="Times New Roman"/>
        </w:rPr>
        <w:t>standardization. Are we going to use the high standard of the urbanized area or the North standard</w:t>
      </w:r>
      <w:r>
        <w:rPr>
          <w:rFonts w:ascii="Times New Roman" w:hAnsi="Times New Roman"/>
        </w:rPr>
        <w:t xml:space="preserve"> </w:t>
      </w:r>
      <w:r w:rsidRPr="00E861E0">
        <w:rPr>
          <w:rFonts w:ascii="Times New Roman" w:hAnsi="Times New Roman"/>
        </w:rPr>
        <w:t xml:space="preserve">of the rural area? </w:t>
      </w:r>
      <w:proofErr w:type="gramStart"/>
      <w:r w:rsidRPr="00E861E0">
        <w:rPr>
          <w:rFonts w:ascii="Times New Roman" w:hAnsi="Times New Roman"/>
        </w:rPr>
        <w:t>So</w:t>
      </w:r>
      <w:proofErr w:type="gramEnd"/>
      <w:r w:rsidRPr="00E861E0">
        <w:rPr>
          <w:rFonts w:ascii="Times New Roman" w:hAnsi="Times New Roman"/>
        </w:rPr>
        <w:t xml:space="preserve"> the standardization is going to be a middle ground, and it has to define by</w:t>
      </w:r>
      <w:r>
        <w:rPr>
          <w:rFonts w:ascii="Times New Roman" w:hAnsi="Times New Roman"/>
        </w:rPr>
        <w:t xml:space="preserve"> </w:t>
      </w:r>
      <w:r w:rsidRPr="00E861E0">
        <w:rPr>
          <w:rFonts w:ascii="Times New Roman" w:hAnsi="Times New Roman"/>
        </w:rPr>
        <w:t xml:space="preserve">region. </w:t>
      </w:r>
      <w:proofErr w:type="gramStart"/>
      <w:r w:rsidRPr="00E861E0">
        <w:rPr>
          <w:rFonts w:ascii="Times New Roman" w:hAnsi="Times New Roman"/>
        </w:rPr>
        <w:t>It's</w:t>
      </w:r>
      <w:proofErr w:type="gramEnd"/>
      <w:r w:rsidRPr="00E861E0">
        <w:rPr>
          <w:rFonts w:ascii="Times New Roman" w:hAnsi="Times New Roman"/>
        </w:rPr>
        <w:t xml:space="preserve"> not a formula for that, and how can we do that? My head has been going through this,</w:t>
      </w:r>
      <w:r>
        <w:rPr>
          <w:rFonts w:ascii="Times New Roman" w:hAnsi="Times New Roman"/>
        </w:rPr>
        <w:t xml:space="preserve"> </w:t>
      </w:r>
      <w:r w:rsidRPr="00E861E0">
        <w:rPr>
          <w:rFonts w:ascii="Times New Roman" w:hAnsi="Times New Roman"/>
        </w:rPr>
        <w:t>there is a way of having standardizing it, but it would have to base on something like density or</w:t>
      </w:r>
      <w:r>
        <w:rPr>
          <w:rFonts w:ascii="Times New Roman" w:hAnsi="Times New Roman"/>
        </w:rPr>
        <w:t xml:space="preserve"> </w:t>
      </w:r>
      <w:r w:rsidRPr="00E861E0">
        <w:rPr>
          <w:rFonts w:ascii="Times New Roman" w:hAnsi="Times New Roman"/>
        </w:rPr>
        <w:t>population, because what are we after in this whole process? What are we after? Lowering the</w:t>
      </w:r>
      <w:r>
        <w:rPr>
          <w:rFonts w:ascii="Times New Roman" w:hAnsi="Times New Roman"/>
        </w:rPr>
        <w:t xml:space="preserve"> </w:t>
      </w:r>
      <w:r w:rsidRPr="00E861E0">
        <w:rPr>
          <w:rFonts w:ascii="Times New Roman" w:hAnsi="Times New Roman"/>
        </w:rPr>
        <w:t xml:space="preserve">damages caused by floods. </w:t>
      </w:r>
      <w:proofErr w:type="gramStart"/>
      <w:r w:rsidRPr="00E861E0">
        <w:rPr>
          <w:rFonts w:ascii="Times New Roman" w:hAnsi="Times New Roman"/>
        </w:rPr>
        <w:t>And</w:t>
      </w:r>
      <w:proofErr w:type="gramEnd"/>
      <w:r w:rsidRPr="00E861E0">
        <w:rPr>
          <w:rFonts w:ascii="Times New Roman" w:hAnsi="Times New Roman"/>
        </w:rPr>
        <w:t xml:space="preserve"> how is that measured? Where will people live, houses, not where</w:t>
      </w:r>
      <w:r>
        <w:rPr>
          <w:rFonts w:ascii="Times New Roman" w:hAnsi="Times New Roman"/>
        </w:rPr>
        <w:t xml:space="preserve"> </w:t>
      </w:r>
      <w:r w:rsidRPr="00E861E0">
        <w:rPr>
          <w:rFonts w:ascii="Times New Roman" w:hAnsi="Times New Roman"/>
        </w:rPr>
        <w:t xml:space="preserve">trees are? So anyhow, </w:t>
      </w:r>
      <w:proofErr w:type="gramStart"/>
      <w:r w:rsidRPr="00E861E0">
        <w:rPr>
          <w:rFonts w:ascii="Times New Roman" w:hAnsi="Times New Roman"/>
        </w:rPr>
        <w:t>we're</w:t>
      </w:r>
      <w:proofErr w:type="gramEnd"/>
      <w:r w:rsidRPr="00E861E0">
        <w:rPr>
          <w:rFonts w:ascii="Times New Roman" w:hAnsi="Times New Roman"/>
        </w:rPr>
        <w:t xml:space="preserve"> trying to protect the area, we've got to protect these people. </w:t>
      </w:r>
      <w:proofErr w:type="gramStart"/>
      <w:r w:rsidRPr="00E861E0">
        <w:rPr>
          <w:rFonts w:ascii="Times New Roman" w:hAnsi="Times New Roman"/>
        </w:rPr>
        <w:t>So</w:t>
      </w:r>
      <w:proofErr w:type="gramEnd"/>
      <w:r w:rsidRPr="00E861E0">
        <w:rPr>
          <w:rFonts w:ascii="Times New Roman" w:hAnsi="Times New Roman"/>
        </w:rPr>
        <w:t xml:space="preserve"> it's a</w:t>
      </w:r>
      <w:r>
        <w:rPr>
          <w:rFonts w:ascii="Times New Roman" w:hAnsi="Times New Roman"/>
        </w:rPr>
        <w:t xml:space="preserve"> </w:t>
      </w:r>
      <w:r w:rsidRPr="00E861E0">
        <w:rPr>
          <w:rFonts w:ascii="Times New Roman" w:hAnsi="Times New Roman"/>
        </w:rPr>
        <w:t>little bit different for each region, and I just wish the state will be a little bit flexible in looking at</w:t>
      </w:r>
      <w:r>
        <w:rPr>
          <w:rFonts w:ascii="Times New Roman" w:hAnsi="Times New Roman"/>
        </w:rPr>
        <w:t xml:space="preserve"> </w:t>
      </w:r>
      <w:r w:rsidRPr="00E861E0">
        <w:rPr>
          <w:rFonts w:ascii="Times New Roman" w:hAnsi="Times New Roman"/>
        </w:rPr>
        <w:t xml:space="preserve">each region and see what is the best for each region. I believe in the rural areas, </w:t>
      </w:r>
      <w:proofErr w:type="gramStart"/>
      <w:r w:rsidRPr="00E861E0">
        <w:rPr>
          <w:rFonts w:ascii="Times New Roman" w:hAnsi="Times New Roman"/>
        </w:rPr>
        <w:t>it's</w:t>
      </w:r>
      <w:proofErr w:type="gramEnd"/>
      <w:r w:rsidRPr="00E861E0">
        <w:rPr>
          <w:rFonts w:ascii="Times New Roman" w:hAnsi="Times New Roman"/>
        </w:rPr>
        <w:t xml:space="preserve"> better to have a</w:t>
      </w:r>
      <w:r>
        <w:rPr>
          <w:rFonts w:ascii="Times New Roman" w:hAnsi="Times New Roman"/>
        </w:rPr>
        <w:t xml:space="preserve"> </w:t>
      </w:r>
      <w:r w:rsidRPr="00E861E0">
        <w:rPr>
          <w:rFonts w:ascii="Times New Roman" w:hAnsi="Times New Roman"/>
        </w:rPr>
        <w:t xml:space="preserve">larger administrative agency to do it. </w:t>
      </w:r>
      <w:proofErr w:type="gramStart"/>
      <w:r w:rsidRPr="00E861E0">
        <w:rPr>
          <w:rFonts w:ascii="Times New Roman" w:hAnsi="Times New Roman"/>
        </w:rPr>
        <w:t>But</w:t>
      </w:r>
      <w:proofErr w:type="gramEnd"/>
      <w:r w:rsidRPr="00E861E0">
        <w:rPr>
          <w:rFonts w:ascii="Times New Roman" w:hAnsi="Times New Roman"/>
        </w:rPr>
        <w:t xml:space="preserve"> in areas that have large populations, I think it's better to</w:t>
      </w:r>
      <w:r>
        <w:rPr>
          <w:rFonts w:ascii="Times New Roman" w:hAnsi="Times New Roman"/>
        </w:rPr>
        <w:t xml:space="preserve"> </w:t>
      </w:r>
      <w:r w:rsidRPr="00E861E0">
        <w:rPr>
          <w:rFonts w:ascii="Times New Roman" w:hAnsi="Times New Roman"/>
        </w:rPr>
        <w:t>have their own because that is what the majority of the laws, when you add it together, that's what</w:t>
      </w:r>
      <w:r>
        <w:rPr>
          <w:rFonts w:ascii="Times New Roman" w:hAnsi="Times New Roman"/>
        </w:rPr>
        <w:t xml:space="preserve"> </w:t>
      </w:r>
      <w:r w:rsidRPr="00E861E0">
        <w:rPr>
          <w:rFonts w:ascii="Times New Roman" w:hAnsi="Times New Roman"/>
        </w:rPr>
        <w:t>the laws in aggregate in the state is concentrated.</w:t>
      </w:r>
      <w:r>
        <w:rPr>
          <w:rFonts w:ascii="Times New Roman" w:hAnsi="Times New Roman"/>
        </w:rPr>
        <w:t xml:space="preserve"> </w:t>
      </w:r>
      <w:r w:rsidRPr="00E861E0">
        <w:rPr>
          <w:rFonts w:ascii="Times New Roman" w:hAnsi="Times New Roman"/>
        </w:rPr>
        <w:t xml:space="preserve">If I may just add to on the development, look, </w:t>
      </w:r>
      <w:proofErr w:type="gramStart"/>
      <w:r w:rsidRPr="00E861E0">
        <w:rPr>
          <w:rFonts w:ascii="Times New Roman" w:hAnsi="Times New Roman"/>
        </w:rPr>
        <w:t>I'm</w:t>
      </w:r>
      <w:proofErr w:type="gramEnd"/>
      <w:r w:rsidRPr="00E861E0">
        <w:rPr>
          <w:rFonts w:ascii="Times New Roman" w:hAnsi="Times New Roman"/>
        </w:rPr>
        <w:t xml:space="preserve"> pretty involved and pretty engaged in my</w:t>
      </w:r>
      <w:r>
        <w:rPr>
          <w:rFonts w:ascii="Times New Roman" w:hAnsi="Times New Roman"/>
        </w:rPr>
        <w:t xml:space="preserve"> </w:t>
      </w:r>
      <w:r w:rsidRPr="00E861E0">
        <w:rPr>
          <w:rFonts w:ascii="Times New Roman" w:hAnsi="Times New Roman"/>
        </w:rPr>
        <w:t>parish, we can't</w:t>
      </w:r>
      <w:r>
        <w:rPr>
          <w:rFonts w:ascii="Times New Roman" w:hAnsi="Times New Roman"/>
        </w:rPr>
        <w:t xml:space="preserve"> ask that within our parish. </w:t>
      </w:r>
      <w:proofErr w:type="gramStart"/>
      <w:r>
        <w:rPr>
          <w:rFonts w:ascii="Times New Roman" w:hAnsi="Times New Roman"/>
        </w:rPr>
        <w:t>So</w:t>
      </w:r>
      <w:proofErr w:type="gramEnd"/>
      <w:r>
        <w:rPr>
          <w:rFonts w:ascii="Times New Roman" w:hAnsi="Times New Roman"/>
        </w:rPr>
        <w:t xml:space="preserve">, </w:t>
      </w:r>
      <w:r w:rsidRPr="00E861E0">
        <w:rPr>
          <w:rFonts w:ascii="Times New Roman" w:hAnsi="Times New Roman"/>
        </w:rPr>
        <w:t>when you take those regional approach like that,</w:t>
      </w:r>
      <w:r>
        <w:rPr>
          <w:rFonts w:ascii="Times New Roman" w:hAnsi="Times New Roman"/>
        </w:rPr>
        <w:t xml:space="preserve"> </w:t>
      </w:r>
      <w:r w:rsidRPr="00E861E0">
        <w:rPr>
          <w:rFonts w:ascii="Times New Roman" w:hAnsi="Times New Roman"/>
        </w:rPr>
        <w:t xml:space="preserve">that's very difficult. </w:t>
      </w:r>
      <w:proofErr w:type="gramStart"/>
      <w:r w:rsidRPr="00E861E0">
        <w:rPr>
          <w:rFonts w:ascii="Times New Roman" w:hAnsi="Times New Roman"/>
        </w:rPr>
        <w:t>And</w:t>
      </w:r>
      <w:proofErr w:type="gramEnd"/>
      <w:r w:rsidRPr="00E861E0">
        <w:rPr>
          <w:rFonts w:ascii="Times New Roman" w:hAnsi="Times New Roman"/>
        </w:rPr>
        <w:t xml:space="preserve"> I can tell you what happens in </w:t>
      </w:r>
      <w:proofErr w:type="spellStart"/>
      <w:r w:rsidRPr="00E861E0">
        <w:rPr>
          <w:rFonts w:ascii="Times New Roman" w:hAnsi="Times New Roman"/>
        </w:rPr>
        <w:t>Northshore</w:t>
      </w:r>
      <w:proofErr w:type="spellEnd"/>
      <w:r w:rsidRPr="00E861E0">
        <w:rPr>
          <w:rFonts w:ascii="Times New Roman" w:hAnsi="Times New Roman"/>
        </w:rPr>
        <w:t xml:space="preserve"> is a lot different than what</w:t>
      </w:r>
      <w:r>
        <w:rPr>
          <w:rFonts w:ascii="Times New Roman" w:hAnsi="Times New Roman"/>
        </w:rPr>
        <w:t xml:space="preserve"> </w:t>
      </w:r>
      <w:r w:rsidRPr="00E861E0">
        <w:rPr>
          <w:rFonts w:ascii="Times New Roman" w:hAnsi="Times New Roman"/>
        </w:rPr>
        <w:t>happens in Livingston parish. What happens in Livingston parish is a lot different to what happens in</w:t>
      </w:r>
      <w:r>
        <w:rPr>
          <w:rFonts w:ascii="Times New Roman" w:hAnsi="Times New Roman"/>
        </w:rPr>
        <w:t xml:space="preserve"> </w:t>
      </w:r>
      <w:r w:rsidRPr="00E861E0">
        <w:rPr>
          <w:rFonts w:ascii="Times New Roman" w:hAnsi="Times New Roman"/>
        </w:rPr>
        <w:t>East Baton Rouge. So that's a complicated question, but again, I think it just emphasizes the fact</w:t>
      </w:r>
      <w:r>
        <w:rPr>
          <w:rFonts w:ascii="Times New Roman" w:hAnsi="Times New Roman"/>
        </w:rPr>
        <w:t xml:space="preserve"> </w:t>
      </w:r>
      <w:r w:rsidRPr="00E861E0">
        <w:rPr>
          <w:rFonts w:ascii="Times New Roman" w:hAnsi="Times New Roman"/>
        </w:rPr>
        <w:t>that we've got a basin that is structured that can do those things, there's no stopping us from doing</w:t>
      </w:r>
      <w:r>
        <w:rPr>
          <w:rFonts w:ascii="Times New Roman" w:hAnsi="Times New Roman"/>
        </w:rPr>
        <w:t xml:space="preserve"> </w:t>
      </w:r>
      <w:r w:rsidRPr="00E861E0">
        <w:rPr>
          <w:rFonts w:ascii="Times New Roman" w:hAnsi="Times New Roman"/>
        </w:rPr>
        <w:t xml:space="preserve">it. Look, </w:t>
      </w:r>
      <w:proofErr w:type="gramStart"/>
      <w:r w:rsidRPr="00E861E0">
        <w:rPr>
          <w:rFonts w:ascii="Times New Roman" w:hAnsi="Times New Roman"/>
        </w:rPr>
        <w:t>I'm</w:t>
      </w:r>
      <w:proofErr w:type="gramEnd"/>
      <w:r w:rsidRPr="00E861E0">
        <w:rPr>
          <w:rFonts w:ascii="Times New Roman" w:hAnsi="Times New Roman"/>
        </w:rPr>
        <w:t xml:space="preserve"> just trying to do what I can to protect my area and better of flood protection, and I think</w:t>
      </w:r>
      <w:r>
        <w:rPr>
          <w:rFonts w:ascii="Times New Roman" w:hAnsi="Times New Roman"/>
        </w:rPr>
        <w:t xml:space="preserve"> </w:t>
      </w:r>
      <w:r w:rsidRPr="00E861E0">
        <w:rPr>
          <w:rFonts w:ascii="Times New Roman" w:hAnsi="Times New Roman"/>
        </w:rPr>
        <w:t xml:space="preserve">this is a part of it. </w:t>
      </w:r>
      <w:proofErr w:type="gramStart"/>
      <w:r w:rsidRPr="00E861E0">
        <w:rPr>
          <w:rFonts w:ascii="Times New Roman" w:hAnsi="Times New Roman"/>
        </w:rPr>
        <w:t>And</w:t>
      </w:r>
      <w:proofErr w:type="gramEnd"/>
      <w:r w:rsidRPr="00E861E0">
        <w:rPr>
          <w:rFonts w:ascii="Times New Roman" w:hAnsi="Times New Roman"/>
        </w:rPr>
        <w:t xml:space="preserve"> look, I know there's an interest in kicking the can down the road, but this</w:t>
      </w:r>
      <w:r>
        <w:rPr>
          <w:rFonts w:ascii="Times New Roman" w:hAnsi="Times New Roman"/>
        </w:rPr>
        <w:t xml:space="preserve"> </w:t>
      </w:r>
      <w:r w:rsidRPr="00E861E0">
        <w:rPr>
          <w:rFonts w:ascii="Times New Roman" w:hAnsi="Times New Roman"/>
        </w:rPr>
        <w:t xml:space="preserve">thing has been </w:t>
      </w:r>
      <w:r w:rsidR="0071624F">
        <w:rPr>
          <w:rFonts w:ascii="Times New Roman" w:hAnsi="Times New Roman"/>
        </w:rPr>
        <w:t xml:space="preserve">out there since 2019. I think you </w:t>
      </w:r>
      <w:r w:rsidRPr="00E861E0">
        <w:rPr>
          <w:rFonts w:ascii="Times New Roman" w:hAnsi="Times New Roman"/>
        </w:rPr>
        <w:t xml:space="preserve">all should give us that opportunity, </w:t>
      </w:r>
      <w:proofErr w:type="gramStart"/>
      <w:r w:rsidRPr="00E861E0">
        <w:rPr>
          <w:rFonts w:ascii="Times New Roman" w:hAnsi="Times New Roman"/>
        </w:rPr>
        <w:t>let's</w:t>
      </w:r>
      <w:proofErr w:type="gramEnd"/>
      <w:r w:rsidRPr="00E861E0">
        <w:rPr>
          <w:rFonts w:ascii="Times New Roman" w:hAnsi="Times New Roman"/>
        </w:rPr>
        <w:t xml:space="preserve"> go ahead and</w:t>
      </w:r>
      <w:r>
        <w:rPr>
          <w:rFonts w:ascii="Times New Roman" w:hAnsi="Times New Roman"/>
        </w:rPr>
        <w:t xml:space="preserve"> </w:t>
      </w:r>
      <w:r w:rsidRPr="00E861E0">
        <w:rPr>
          <w:rFonts w:ascii="Times New Roman" w:hAnsi="Times New Roman"/>
        </w:rPr>
        <w:t xml:space="preserve">do this now, let's make an effective January 1. </w:t>
      </w:r>
      <w:proofErr w:type="gramStart"/>
      <w:r w:rsidRPr="00E861E0">
        <w:rPr>
          <w:rFonts w:ascii="Times New Roman" w:hAnsi="Times New Roman"/>
        </w:rPr>
        <w:t>And</w:t>
      </w:r>
      <w:proofErr w:type="gramEnd"/>
      <w:r w:rsidRPr="00E861E0">
        <w:rPr>
          <w:rFonts w:ascii="Times New Roman" w:hAnsi="Times New Roman"/>
        </w:rPr>
        <w:t xml:space="preserve"> that'll give us an opportunity for that transition so</w:t>
      </w:r>
      <w:r>
        <w:rPr>
          <w:rFonts w:ascii="Times New Roman" w:hAnsi="Times New Roman"/>
        </w:rPr>
        <w:t xml:space="preserve"> </w:t>
      </w:r>
      <w:r w:rsidRPr="00E861E0">
        <w:rPr>
          <w:rFonts w:ascii="Times New Roman" w:hAnsi="Times New Roman"/>
        </w:rPr>
        <w:t xml:space="preserve">when the new </w:t>
      </w:r>
      <w:r>
        <w:rPr>
          <w:rFonts w:ascii="Times New Roman" w:hAnsi="Times New Roman"/>
        </w:rPr>
        <w:t>Amite</w:t>
      </w:r>
      <w:r w:rsidRPr="00E861E0">
        <w:rPr>
          <w:rFonts w:ascii="Times New Roman" w:hAnsi="Times New Roman"/>
        </w:rPr>
        <w:t xml:space="preserve"> River Basin Commission gets going, they can roll.</w:t>
      </w:r>
    </w:p>
    <w:p w:rsidR="00E861E0" w:rsidRDefault="00E861E0" w:rsidP="00E861E0">
      <w:pPr>
        <w:autoSpaceDE w:val="0"/>
        <w:autoSpaceDN w:val="0"/>
        <w:adjustRightInd w:val="0"/>
        <w:jc w:val="both"/>
        <w:rPr>
          <w:rFonts w:ascii="Times New Roman" w:hAnsi="Times New Roman"/>
        </w:rPr>
      </w:pPr>
      <w:r>
        <w:rPr>
          <w:rFonts w:ascii="Times New Roman" w:hAnsi="Times New Roman"/>
          <w:b/>
        </w:rPr>
        <w:t xml:space="preserve">Chris Knotts: </w:t>
      </w:r>
      <w:r w:rsidRPr="00E861E0">
        <w:rPr>
          <w:rFonts w:ascii="Times New Roman" w:hAnsi="Times New Roman"/>
        </w:rPr>
        <w:t xml:space="preserve">Yes, sir, </w:t>
      </w:r>
      <w:r>
        <w:rPr>
          <w:rFonts w:ascii="Times New Roman" w:hAnsi="Times New Roman"/>
        </w:rPr>
        <w:t>Rep. Mincey</w:t>
      </w:r>
      <w:r w:rsidRPr="00E861E0">
        <w:rPr>
          <w:rFonts w:ascii="Times New Roman" w:hAnsi="Times New Roman"/>
        </w:rPr>
        <w:t>, you menti</w:t>
      </w:r>
      <w:r>
        <w:rPr>
          <w:rFonts w:ascii="Times New Roman" w:hAnsi="Times New Roman"/>
        </w:rPr>
        <w:t xml:space="preserve">oned about controlling your own </w:t>
      </w:r>
      <w:r w:rsidRPr="00E861E0">
        <w:rPr>
          <w:rFonts w:ascii="Times New Roman" w:hAnsi="Times New Roman"/>
        </w:rPr>
        <w:t xml:space="preserve">destiny. </w:t>
      </w:r>
      <w:proofErr w:type="gramStart"/>
      <w:r w:rsidRPr="00E861E0">
        <w:rPr>
          <w:rFonts w:ascii="Times New Roman" w:hAnsi="Times New Roman"/>
        </w:rPr>
        <w:t>And</w:t>
      </w:r>
      <w:proofErr w:type="gramEnd"/>
      <w:r w:rsidRPr="00E861E0">
        <w:rPr>
          <w:rFonts w:ascii="Times New Roman" w:hAnsi="Times New Roman"/>
        </w:rPr>
        <w:t xml:space="preserve"> </w:t>
      </w:r>
      <w:r>
        <w:rPr>
          <w:rFonts w:ascii="Times New Roman" w:hAnsi="Times New Roman"/>
        </w:rPr>
        <w:t xml:space="preserve">Dietmar </w:t>
      </w:r>
      <w:r w:rsidRPr="00E861E0">
        <w:rPr>
          <w:rFonts w:ascii="Times New Roman" w:hAnsi="Times New Roman"/>
        </w:rPr>
        <w:t xml:space="preserve">and I have been knowing each other a long time when we were trying to do </w:t>
      </w:r>
      <w:r>
        <w:rPr>
          <w:rFonts w:ascii="Times New Roman" w:hAnsi="Times New Roman"/>
        </w:rPr>
        <w:t>Amite</w:t>
      </w:r>
      <w:r w:rsidRPr="00E861E0">
        <w:rPr>
          <w:rFonts w:ascii="Times New Roman" w:hAnsi="Times New Roman"/>
        </w:rPr>
        <w:t>, when us and</w:t>
      </w:r>
      <w:r>
        <w:rPr>
          <w:rFonts w:ascii="Times New Roman" w:hAnsi="Times New Roman"/>
        </w:rPr>
        <w:t xml:space="preserve"> </w:t>
      </w:r>
      <w:r w:rsidRPr="00E861E0">
        <w:rPr>
          <w:rFonts w:ascii="Times New Roman" w:hAnsi="Times New Roman"/>
        </w:rPr>
        <w:t>the Corps and AR</w:t>
      </w:r>
      <w:r>
        <w:rPr>
          <w:rFonts w:ascii="Times New Roman" w:hAnsi="Times New Roman"/>
        </w:rPr>
        <w:t>B</w:t>
      </w:r>
      <w:r w:rsidRPr="00E861E0">
        <w:rPr>
          <w:rFonts w:ascii="Times New Roman" w:hAnsi="Times New Roman"/>
        </w:rPr>
        <w:t>C were swapping nickels back and forth trying to do something. The only way a</w:t>
      </w:r>
      <w:r>
        <w:rPr>
          <w:rFonts w:ascii="Times New Roman" w:hAnsi="Times New Roman"/>
        </w:rPr>
        <w:t xml:space="preserve"> </w:t>
      </w:r>
      <w:r w:rsidRPr="00E861E0">
        <w:rPr>
          <w:rFonts w:ascii="Times New Roman" w:hAnsi="Times New Roman"/>
        </w:rPr>
        <w:t>watershed can control your own destiny is if you have the ability to permit or not permit certain</w:t>
      </w:r>
      <w:r>
        <w:rPr>
          <w:rFonts w:ascii="Times New Roman" w:hAnsi="Times New Roman"/>
        </w:rPr>
        <w:t xml:space="preserve"> </w:t>
      </w:r>
      <w:r w:rsidRPr="00E861E0">
        <w:rPr>
          <w:rFonts w:ascii="Times New Roman" w:hAnsi="Times New Roman"/>
        </w:rPr>
        <w:t>activities. I believe that, I was a proponent of that a long time ago. Otherwise, you're just managing</w:t>
      </w:r>
      <w:r>
        <w:rPr>
          <w:rFonts w:ascii="Times New Roman" w:hAnsi="Times New Roman"/>
        </w:rPr>
        <w:t xml:space="preserve"> </w:t>
      </w:r>
      <w:r w:rsidRPr="00E861E0">
        <w:rPr>
          <w:rFonts w:ascii="Times New Roman" w:hAnsi="Times New Roman"/>
        </w:rPr>
        <w:t>projects that are trying to affect what you know on the landscape</w:t>
      </w:r>
      <w:r>
        <w:rPr>
          <w:rFonts w:ascii="Times New Roman" w:hAnsi="Times New Roman"/>
        </w:rPr>
        <w:t xml:space="preserve"> now, not what may be permitted </w:t>
      </w:r>
      <w:r w:rsidRPr="00E861E0">
        <w:rPr>
          <w:rFonts w:ascii="Times New Roman" w:hAnsi="Times New Roman"/>
        </w:rPr>
        <w:t xml:space="preserve">by people that maybe don't think like you, don't have </w:t>
      </w:r>
      <w:r>
        <w:rPr>
          <w:rFonts w:ascii="Times New Roman" w:hAnsi="Times New Roman"/>
        </w:rPr>
        <w:t>the same philosophy as you. So,</w:t>
      </w:r>
      <w:r w:rsidRPr="00E861E0">
        <w:rPr>
          <w:rFonts w:ascii="Times New Roman" w:hAnsi="Times New Roman"/>
        </w:rPr>
        <w:t xml:space="preserve"> like Mr</w:t>
      </w:r>
      <w:r>
        <w:rPr>
          <w:rFonts w:ascii="Times New Roman" w:hAnsi="Times New Roman"/>
        </w:rPr>
        <w:t xml:space="preserve">. </w:t>
      </w:r>
      <w:r w:rsidRPr="00E861E0">
        <w:rPr>
          <w:rFonts w:ascii="Times New Roman" w:hAnsi="Times New Roman"/>
        </w:rPr>
        <w:t xml:space="preserve">Forbes, </w:t>
      </w:r>
      <w:proofErr w:type="gramStart"/>
      <w:r w:rsidRPr="00E861E0">
        <w:rPr>
          <w:rFonts w:ascii="Times New Roman" w:hAnsi="Times New Roman"/>
        </w:rPr>
        <w:t>don't</w:t>
      </w:r>
      <w:proofErr w:type="gramEnd"/>
      <w:r w:rsidRPr="00E861E0">
        <w:rPr>
          <w:rFonts w:ascii="Times New Roman" w:hAnsi="Times New Roman"/>
        </w:rPr>
        <w:t xml:space="preserve"> really understand what you're missing. I do believe that watersheds are </w:t>
      </w:r>
      <w:proofErr w:type="gramStart"/>
      <w:r w:rsidRPr="00E861E0">
        <w:rPr>
          <w:rFonts w:ascii="Times New Roman" w:hAnsi="Times New Roman"/>
        </w:rPr>
        <w:t>gonna</w:t>
      </w:r>
      <w:proofErr w:type="gramEnd"/>
      <w:r w:rsidRPr="00E861E0">
        <w:rPr>
          <w:rFonts w:ascii="Times New Roman" w:hAnsi="Times New Roman"/>
        </w:rPr>
        <w:t xml:space="preserve"> have to</w:t>
      </w:r>
      <w:r>
        <w:rPr>
          <w:rFonts w:ascii="Times New Roman" w:hAnsi="Times New Roman"/>
        </w:rPr>
        <w:t xml:space="preserve"> </w:t>
      </w:r>
      <w:r w:rsidRPr="00E861E0">
        <w:rPr>
          <w:rFonts w:ascii="Times New Roman" w:hAnsi="Times New Roman"/>
        </w:rPr>
        <w:t xml:space="preserve">be strengthened to do exactly what you said they need to do, I'm not so sure this goes there. </w:t>
      </w:r>
      <w:proofErr w:type="gramStart"/>
      <w:r w:rsidRPr="00E861E0">
        <w:rPr>
          <w:rFonts w:ascii="Times New Roman" w:hAnsi="Times New Roman"/>
        </w:rPr>
        <w:t>And</w:t>
      </w:r>
      <w:proofErr w:type="gramEnd"/>
      <w:r w:rsidRPr="00E861E0">
        <w:rPr>
          <w:rFonts w:ascii="Times New Roman" w:hAnsi="Times New Roman"/>
        </w:rPr>
        <w:t xml:space="preserve"> you</w:t>
      </w:r>
      <w:r>
        <w:rPr>
          <w:rFonts w:ascii="Times New Roman" w:hAnsi="Times New Roman"/>
        </w:rPr>
        <w:t xml:space="preserve"> </w:t>
      </w:r>
      <w:r w:rsidRPr="00E861E0">
        <w:rPr>
          <w:rFonts w:ascii="Times New Roman" w:hAnsi="Times New Roman"/>
        </w:rPr>
        <w:t xml:space="preserve">use kicking the can. I </w:t>
      </w:r>
      <w:proofErr w:type="gramStart"/>
      <w:r w:rsidRPr="00E861E0">
        <w:rPr>
          <w:rFonts w:ascii="Times New Roman" w:hAnsi="Times New Roman"/>
        </w:rPr>
        <w:t>don't</w:t>
      </w:r>
      <w:proofErr w:type="gramEnd"/>
      <w:r w:rsidRPr="00E861E0">
        <w:rPr>
          <w:rFonts w:ascii="Times New Roman" w:hAnsi="Times New Roman"/>
        </w:rPr>
        <w:t xml:space="preserve"> use kicking the can, I've been doing this for 38 years. I know if I pass this</w:t>
      </w:r>
      <w:r>
        <w:rPr>
          <w:rFonts w:ascii="Times New Roman" w:hAnsi="Times New Roman"/>
        </w:rPr>
        <w:t xml:space="preserve"> </w:t>
      </w:r>
      <w:r w:rsidRPr="00E861E0">
        <w:rPr>
          <w:rFonts w:ascii="Times New Roman" w:hAnsi="Times New Roman"/>
        </w:rPr>
        <w:t xml:space="preserve">today, and you say </w:t>
      </w:r>
      <w:proofErr w:type="gramStart"/>
      <w:r w:rsidRPr="00E861E0">
        <w:rPr>
          <w:rFonts w:ascii="Times New Roman" w:hAnsi="Times New Roman"/>
        </w:rPr>
        <w:t>we're</w:t>
      </w:r>
      <w:proofErr w:type="gramEnd"/>
      <w:r w:rsidRPr="00E861E0">
        <w:rPr>
          <w:rFonts w:ascii="Times New Roman" w:hAnsi="Times New Roman"/>
        </w:rPr>
        <w:t xml:space="preserve"> gonna fix things, that don't work well. You need to fix them and then pass</w:t>
      </w:r>
      <w:r>
        <w:rPr>
          <w:rFonts w:ascii="Times New Roman" w:hAnsi="Times New Roman"/>
        </w:rPr>
        <w:t xml:space="preserve"> </w:t>
      </w:r>
      <w:r w:rsidRPr="00E861E0">
        <w:rPr>
          <w:rFonts w:ascii="Times New Roman" w:hAnsi="Times New Roman"/>
        </w:rPr>
        <w:t xml:space="preserve">them so that you know what </w:t>
      </w:r>
      <w:proofErr w:type="gramStart"/>
      <w:r w:rsidRPr="00E861E0">
        <w:rPr>
          <w:rFonts w:ascii="Times New Roman" w:hAnsi="Times New Roman"/>
        </w:rPr>
        <w:t>you're</w:t>
      </w:r>
      <w:proofErr w:type="gramEnd"/>
      <w:r w:rsidRPr="00E861E0">
        <w:rPr>
          <w:rFonts w:ascii="Times New Roman" w:hAnsi="Times New Roman"/>
        </w:rPr>
        <w:t xml:space="preserve"> passing, you know how it's gonna turn out. </w:t>
      </w:r>
      <w:proofErr w:type="gramStart"/>
      <w:r w:rsidRPr="00E861E0">
        <w:rPr>
          <w:rFonts w:ascii="Times New Roman" w:hAnsi="Times New Roman"/>
        </w:rPr>
        <w:t>So</w:t>
      </w:r>
      <w:proofErr w:type="gramEnd"/>
      <w:r w:rsidRPr="00E861E0">
        <w:rPr>
          <w:rFonts w:ascii="Times New Roman" w:hAnsi="Times New Roman"/>
        </w:rPr>
        <w:t xml:space="preserve"> at the appropriate</w:t>
      </w:r>
      <w:r>
        <w:rPr>
          <w:rFonts w:ascii="Times New Roman" w:hAnsi="Times New Roman"/>
        </w:rPr>
        <w:t xml:space="preserve"> </w:t>
      </w:r>
      <w:r w:rsidRPr="00E861E0">
        <w:rPr>
          <w:rFonts w:ascii="Times New Roman" w:hAnsi="Times New Roman"/>
        </w:rPr>
        <w:t>time I'd like to make a motion that we table this and we have a meeting sooner than later, and in the</w:t>
      </w:r>
      <w:r>
        <w:rPr>
          <w:rFonts w:ascii="Times New Roman" w:hAnsi="Times New Roman"/>
        </w:rPr>
        <w:t xml:space="preserve"> </w:t>
      </w:r>
      <w:r w:rsidRPr="00E861E0">
        <w:rPr>
          <w:rFonts w:ascii="Times New Roman" w:hAnsi="Times New Roman"/>
        </w:rPr>
        <w:t>meantime work out these issues that we're talking about. Governance, funding, what happens to</w:t>
      </w:r>
      <w:r>
        <w:rPr>
          <w:rFonts w:ascii="Times New Roman" w:hAnsi="Times New Roman"/>
        </w:rPr>
        <w:t xml:space="preserve"> </w:t>
      </w:r>
      <w:r w:rsidRPr="00E861E0">
        <w:rPr>
          <w:rFonts w:ascii="Times New Roman" w:hAnsi="Times New Roman"/>
        </w:rPr>
        <w:t xml:space="preserve">West Feliciana. I </w:t>
      </w:r>
      <w:proofErr w:type="gramStart"/>
      <w:r w:rsidRPr="00E861E0">
        <w:rPr>
          <w:rFonts w:ascii="Times New Roman" w:hAnsi="Times New Roman"/>
        </w:rPr>
        <w:t>don't</w:t>
      </w:r>
      <w:proofErr w:type="gramEnd"/>
      <w:r w:rsidRPr="00E861E0">
        <w:rPr>
          <w:rFonts w:ascii="Times New Roman" w:hAnsi="Times New Roman"/>
        </w:rPr>
        <w:t xml:space="preserve"> live in West Feliciana, but I'm concerned about the whole state. Once we get</w:t>
      </w:r>
      <w:r>
        <w:rPr>
          <w:rFonts w:ascii="Times New Roman" w:hAnsi="Times New Roman"/>
        </w:rPr>
        <w:t xml:space="preserve"> </w:t>
      </w:r>
      <w:r w:rsidRPr="00E861E0">
        <w:rPr>
          <w:rFonts w:ascii="Times New Roman" w:hAnsi="Times New Roman"/>
        </w:rPr>
        <w:t xml:space="preserve">those things ironed out, then I think we have a process to move forward. </w:t>
      </w:r>
      <w:proofErr w:type="gramStart"/>
      <w:r w:rsidRPr="00E861E0">
        <w:rPr>
          <w:rFonts w:ascii="Times New Roman" w:hAnsi="Times New Roman"/>
        </w:rPr>
        <w:t>But</w:t>
      </w:r>
      <w:proofErr w:type="gramEnd"/>
      <w:r w:rsidRPr="00E861E0">
        <w:rPr>
          <w:rFonts w:ascii="Times New Roman" w:hAnsi="Times New Roman"/>
        </w:rPr>
        <w:t xml:space="preserve"> I think if we pass it now</w:t>
      </w:r>
      <w:r>
        <w:rPr>
          <w:rFonts w:ascii="Times New Roman" w:hAnsi="Times New Roman"/>
        </w:rPr>
        <w:t xml:space="preserve"> </w:t>
      </w:r>
      <w:r w:rsidRPr="00E861E0">
        <w:rPr>
          <w:rFonts w:ascii="Times New Roman" w:hAnsi="Times New Roman"/>
        </w:rPr>
        <w:t>and then say we're gonna fix it, in my experience, that doesn't work.</w:t>
      </w:r>
    </w:p>
    <w:p w:rsidR="00E861E0" w:rsidRDefault="00E861E0" w:rsidP="004B281F">
      <w:pPr>
        <w:autoSpaceDE w:val="0"/>
        <w:autoSpaceDN w:val="0"/>
        <w:adjustRightInd w:val="0"/>
        <w:jc w:val="both"/>
        <w:rPr>
          <w:rFonts w:ascii="Times New Roman" w:hAnsi="Times New Roman"/>
        </w:rPr>
      </w:pPr>
      <w:r>
        <w:rPr>
          <w:rFonts w:ascii="Times New Roman" w:hAnsi="Times New Roman"/>
          <w:b/>
        </w:rPr>
        <w:lastRenderedPageBreak/>
        <w:t xml:space="preserve">Rep. Mincey: </w:t>
      </w:r>
      <w:r w:rsidRPr="00E861E0">
        <w:rPr>
          <w:rFonts w:ascii="Times New Roman" w:hAnsi="Times New Roman"/>
        </w:rPr>
        <w:t xml:space="preserve">Well, if I may add, when I say pass it now and fix it, </w:t>
      </w:r>
      <w:proofErr w:type="gramStart"/>
      <w:r w:rsidRPr="00E861E0">
        <w:rPr>
          <w:rFonts w:ascii="Times New Roman" w:hAnsi="Times New Roman"/>
        </w:rPr>
        <w:t>I'm</w:t>
      </w:r>
      <w:proofErr w:type="gramEnd"/>
      <w:r w:rsidRPr="00E861E0">
        <w:rPr>
          <w:rFonts w:ascii="Times New Roman" w:hAnsi="Times New Roman"/>
        </w:rPr>
        <w:t xml:space="preserve"> talking about as far </w:t>
      </w:r>
      <w:r>
        <w:rPr>
          <w:rFonts w:ascii="Times New Roman" w:hAnsi="Times New Roman"/>
        </w:rPr>
        <w:t>t</w:t>
      </w:r>
      <w:r w:rsidRPr="00E861E0">
        <w:rPr>
          <w:rFonts w:ascii="Times New Roman" w:hAnsi="Times New Roman"/>
        </w:rPr>
        <w:t>hose concerns</w:t>
      </w:r>
      <w:r>
        <w:rPr>
          <w:rFonts w:ascii="Times New Roman" w:hAnsi="Times New Roman"/>
        </w:rPr>
        <w:t xml:space="preserve"> </w:t>
      </w:r>
      <w:r w:rsidRPr="00E861E0">
        <w:rPr>
          <w:rFonts w:ascii="Times New Roman" w:hAnsi="Times New Roman"/>
        </w:rPr>
        <w:t xml:space="preserve">that you have as far as those rules and how we incorporate this together. That gives </w:t>
      </w:r>
      <w:r w:rsidR="004B281F">
        <w:rPr>
          <w:rFonts w:ascii="Times New Roman" w:hAnsi="Times New Roman"/>
        </w:rPr>
        <w:t>L</w:t>
      </w:r>
      <w:r w:rsidRPr="00E861E0">
        <w:rPr>
          <w:rFonts w:ascii="Times New Roman" w:hAnsi="Times New Roman"/>
        </w:rPr>
        <w:t>WI enough</w:t>
      </w:r>
      <w:r w:rsidR="004B281F">
        <w:rPr>
          <w:rFonts w:ascii="Times New Roman" w:hAnsi="Times New Roman"/>
        </w:rPr>
        <w:t xml:space="preserve"> </w:t>
      </w:r>
      <w:r w:rsidRPr="00E861E0">
        <w:rPr>
          <w:rFonts w:ascii="Times New Roman" w:hAnsi="Times New Roman"/>
        </w:rPr>
        <w:t>time to put that in place. These different flood regions, these different floodplains, West Feliciana</w:t>
      </w:r>
      <w:r w:rsidR="004B281F">
        <w:rPr>
          <w:rFonts w:ascii="Times New Roman" w:hAnsi="Times New Roman"/>
        </w:rPr>
        <w:t xml:space="preserve"> </w:t>
      </w:r>
      <w:r w:rsidRPr="00E861E0">
        <w:rPr>
          <w:rFonts w:ascii="Times New Roman" w:hAnsi="Times New Roman"/>
        </w:rPr>
        <w:t>being on the west of it, I mean they can still logistically work with the Eastern part of the Amite</w:t>
      </w:r>
      <w:r w:rsidR="004B281F">
        <w:rPr>
          <w:rFonts w:ascii="Times New Roman" w:hAnsi="Times New Roman"/>
        </w:rPr>
        <w:t xml:space="preserve"> </w:t>
      </w:r>
      <w:r w:rsidRPr="00E861E0">
        <w:rPr>
          <w:rFonts w:ascii="Times New Roman" w:hAnsi="Times New Roman"/>
        </w:rPr>
        <w:t xml:space="preserve">River Basin. I </w:t>
      </w:r>
      <w:proofErr w:type="gramStart"/>
      <w:r w:rsidRPr="00E861E0">
        <w:rPr>
          <w:rFonts w:ascii="Times New Roman" w:hAnsi="Times New Roman"/>
        </w:rPr>
        <w:t>don't</w:t>
      </w:r>
      <w:proofErr w:type="gramEnd"/>
      <w:r w:rsidRPr="00E861E0">
        <w:rPr>
          <w:rFonts w:ascii="Times New Roman" w:hAnsi="Times New Roman"/>
        </w:rPr>
        <w:t xml:space="preserve"> think that's an issue, that's just a logistical issue. I </w:t>
      </w:r>
      <w:proofErr w:type="gramStart"/>
      <w:r w:rsidRPr="00E861E0">
        <w:rPr>
          <w:rFonts w:ascii="Times New Roman" w:hAnsi="Times New Roman"/>
        </w:rPr>
        <w:t>don't</w:t>
      </w:r>
      <w:proofErr w:type="gramEnd"/>
      <w:r w:rsidRPr="00E861E0">
        <w:rPr>
          <w:rFonts w:ascii="Times New Roman" w:hAnsi="Times New Roman"/>
        </w:rPr>
        <w:t xml:space="preserve"> see where anything</w:t>
      </w:r>
      <w:r w:rsidR="004B281F">
        <w:rPr>
          <w:rFonts w:ascii="Times New Roman" w:hAnsi="Times New Roman"/>
        </w:rPr>
        <w:t xml:space="preserve"> </w:t>
      </w:r>
      <w:r w:rsidRPr="00E861E0">
        <w:rPr>
          <w:rFonts w:ascii="Times New Roman" w:hAnsi="Times New Roman"/>
        </w:rPr>
        <w:t xml:space="preserve">stops us from doing this now. </w:t>
      </w:r>
      <w:proofErr w:type="gramStart"/>
      <w:r w:rsidRPr="00E861E0">
        <w:rPr>
          <w:rFonts w:ascii="Times New Roman" w:hAnsi="Times New Roman"/>
        </w:rPr>
        <w:t>And</w:t>
      </w:r>
      <w:proofErr w:type="gramEnd"/>
      <w:r w:rsidRPr="00E861E0">
        <w:rPr>
          <w:rFonts w:ascii="Times New Roman" w:hAnsi="Times New Roman"/>
        </w:rPr>
        <w:t xml:space="preserve"> I don't understand why if we </w:t>
      </w:r>
      <w:r w:rsidR="0071624F" w:rsidRPr="00E861E0">
        <w:rPr>
          <w:rFonts w:ascii="Times New Roman" w:hAnsi="Times New Roman"/>
        </w:rPr>
        <w:t>want to</w:t>
      </w:r>
      <w:r w:rsidRPr="00E861E0">
        <w:rPr>
          <w:rFonts w:ascii="Times New Roman" w:hAnsi="Times New Roman"/>
        </w:rPr>
        <w:t xml:space="preserve"> fix those rules, why can't we</w:t>
      </w:r>
      <w:r w:rsidR="004B281F">
        <w:rPr>
          <w:rFonts w:ascii="Times New Roman" w:hAnsi="Times New Roman"/>
        </w:rPr>
        <w:t xml:space="preserve"> </w:t>
      </w:r>
      <w:r w:rsidRPr="00E861E0">
        <w:rPr>
          <w:rFonts w:ascii="Times New Roman" w:hAnsi="Times New Roman"/>
        </w:rPr>
        <w:t xml:space="preserve">go ahead and allow us to plan on our end on what we're gonna do. </w:t>
      </w:r>
      <w:r w:rsidR="004B281F" w:rsidRPr="00E861E0">
        <w:rPr>
          <w:rFonts w:ascii="Times New Roman" w:hAnsi="Times New Roman"/>
        </w:rPr>
        <w:t>Then</w:t>
      </w:r>
      <w:r w:rsidRPr="00E861E0">
        <w:rPr>
          <w:rFonts w:ascii="Times New Roman" w:hAnsi="Times New Roman"/>
        </w:rPr>
        <w:t xml:space="preserve"> we can work together to</w:t>
      </w:r>
      <w:r w:rsidR="004B281F">
        <w:rPr>
          <w:rFonts w:ascii="Times New Roman" w:hAnsi="Times New Roman"/>
        </w:rPr>
        <w:t xml:space="preserve"> </w:t>
      </w:r>
      <w:r w:rsidRPr="00E861E0">
        <w:rPr>
          <w:rFonts w:ascii="Times New Roman" w:hAnsi="Times New Roman"/>
        </w:rPr>
        <w:t>do that.</w:t>
      </w:r>
    </w:p>
    <w:p w:rsidR="004B281F" w:rsidRDefault="004B281F" w:rsidP="004B281F">
      <w:pPr>
        <w:autoSpaceDE w:val="0"/>
        <w:autoSpaceDN w:val="0"/>
        <w:adjustRightInd w:val="0"/>
        <w:jc w:val="both"/>
        <w:rPr>
          <w:rFonts w:ascii="Times New Roman" w:hAnsi="Times New Roman"/>
        </w:rPr>
      </w:pPr>
      <w:r>
        <w:rPr>
          <w:rFonts w:ascii="Times New Roman" w:hAnsi="Times New Roman"/>
          <w:b/>
        </w:rPr>
        <w:t xml:space="preserve">Chris Knotts: </w:t>
      </w:r>
      <w:r>
        <w:rPr>
          <w:rFonts w:ascii="Times New Roman" w:hAnsi="Times New Roman"/>
        </w:rPr>
        <w:t xml:space="preserve">I think you said the effective date for the new changes was January </w:t>
      </w:r>
      <w:proofErr w:type="gramStart"/>
      <w:r>
        <w:rPr>
          <w:rFonts w:ascii="Times New Roman" w:hAnsi="Times New Roman"/>
        </w:rPr>
        <w:t>1</w:t>
      </w:r>
      <w:r w:rsidRPr="004B281F">
        <w:rPr>
          <w:rFonts w:ascii="Times New Roman" w:hAnsi="Times New Roman"/>
          <w:vertAlign w:val="superscript"/>
        </w:rPr>
        <w:t>st</w:t>
      </w:r>
      <w:proofErr w:type="gramEnd"/>
      <w:r>
        <w:rPr>
          <w:rFonts w:ascii="Times New Roman" w:hAnsi="Times New Roman"/>
        </w:rPr>
        <w:t xml:space="preserve">. </w:t>
      </w:r>
      <w:proofErr w:type="gramStart"/>
      <w:r>
        <w:rPr>
          <w:rFonts w:ascii="Times New Roman" w:hAnsi="Times New Roman"/>
        </w:rPr>
        <w:t>I’m</w:t>
      </w:r>
      <w:proofErr w:type="gramEnd"/>
      <w:r>
        <w:rPr>
          <w:rFonts w:ascii="Times New Roman" w:hAnsi="Times New Roman"/>
        </w:rPr>
        <w:t xml:space="preserve"> saying we are promising to make the decision before then. </w:t>
      </w:r>
    </w:p>
    <w:p w:rsidR="00D318F2" w:rsidRDefault="00D318F2" w:rsidP="004B281F">
      <w:pPr>
        <w:autoSpaceDE w:val="0"/>
        <w:autoSpaceDN w:val="0"/>
        <w:adjustRightInd w:val="0"/>
        <w:jc w:val="both"/>
        <w:rPr>
          <w:rFonts w:ascii="Times New Roman" w:hAnsi="Times New Roman"/>
        </w:rPr>
      </w:pPr>
      <w:r>
        <w:rPr>
          <w:rFonts w:ascii="Times New Roman" w:hAnsi="Times New Roman"/>
          <w:b/>
        </w:rPr>
        <w:t xml:space="preserve">Robert Shadoin: </w:t>
      </w:r>
      <w:r w:rsidR="00CA4369">
        <w:rPr>
          <w:rFonts w:ascii="Times New Roman" w:hAnsi="Times New Roman"/>
        </w:rPr>
        <w:t xml:space="preserve">Do you foresee any </w:t>
      </w:r>
      <w:proofErr w:type="gramStart"/>
      <w:r w:rsidR="00CA4369">
        <w:rPr>
          <w:rFonts w:ascii="Times New Roman" w:hAnsi="Times New Roman"/>
        </w:rPr>
        <w:t>kind of</w:t>
      </w:r>
      <w:proofErr w:type="gramEnd"/>
      <w:r w:rsidR="00CA4369">
        <w:rPr>
          <w:rFonts w:ascii="Times New Roman" w:hAnsi="Times New Roman"/>
        </w:rPr>
        <w:t xml:space="preserve"> issue that if the Amite River Basin makes a decision that might be contrary or is not complimentary to the other parishes in this district? How </w:t>
      </w:r>
      <w:proofErr w:type="gramStart"/>
      <w:r w:rsidR="00CA4369">
        <w:rPr>
          <w:rFonts w:ascii="Times New Roman" w:hAnsi="Times New Roman"/>
        </w:rPr>
        <w:t>will that be worked out</w:t>
      </w:r>
      <w:proofErr w:type="gramEnd"/>
      <w:r w:rsidR="00CA4369">
        <w:rPr>
          <w:rFonts w:ascii="Times New Roman" w:hAnsi="Times New Roman"/>
        </w:rPr>
        <w:t>?</w:t>
      </w:r>
    </w:p>
    <w:p w:rsidR="00200CD9" w:rsidRPr="00CA4369" w:rsidRDefault="00CA4369" w:rsidP="004B281F">
      <w:pPr>
        <w:autoSpaceDE w:val="0"/>
        <w:autoSpaceDN w:val="0"/>
        <w:adjustRightInd w:val="0"/>
        <w:jc w:val="both"/>
        <w:rPr>
          <w:rFonts w:ascii="Times New Roman" w:hAnsi="Times New Roman"/>
        </w:rPr>
      </w:pPr>
      <w:r>
        <w:rPr>
          <w:rFonts w:ascii="Times New Roman" w:hAnsi="Times New Roman"/>
          <w:b/>
        </w:rPr>
        <w:t xml:space="preserve">Rep. Mincey: </w:t>
      </w:r>
      <w:r w:rsidR="008B6930">
        <w:rPr>
          <w:rFonts w:ascii="Times New Roman" w:hAnsi="Times New Roman"/>
        </w:rPr>
        <w:t>Any project will need two-thirds to move forward, so that in itself will require them to work together. Each parish president gets to appoint someone, could be themselves, but each parish gets an appointee, then each legislator in the district, gets to nominate two people. Seven at large and six from the parishes</w:t>
      </w:r>
      <w:r w:rsidR="00200CD9">
        <w:rPr>
          <w:rFonts w:ascii="Times New Roman" w:hAnsi="Times New Roman"/>
        </w:rPr>
        <w:t xml:space="preserve"> total</w:t>
      </w:r>
      <w:r w:rsidR="008B6930">
        <w:rPr>
          <w:rFonts w:ascii="Times New Roman" w:hAnsi="Times New Roman"/>
        </w:rPr>
        <w:t>.</w:t>
      </w:r>
      <w:r w:rsidR="00200CD9">
        <w:rPr>
          <w:rFonts w:ascii="Times New Roman" w:hAnsi="Times New Roman"/>
        </w:rPr>
        <w:t xml:space="preserve"> </w:t>
      </w:r>
    </w:p>
    <w:p w:rsidR="002202C6" w:rsidRPr="002202C6" w:rsidRDefault="002202C6" w:rsidP="002202C6">
      <w:pPr>
        <w:rPr>
          <w:rFonts w:ascii="Times New Roman" w:hAnsi="Times New Roman"/>
        </w:rPr>
      </w:pPr>
    </w:p>
    <w:p w:rsidR="00F66E6B" w:rsidRPr="00F24AB5" w:rsidRDefault="00F66E6B" w:rsidP="000A2A86">
      <w:pPr>
        <w:rPr>
          <w:rFonts w:ascii="Times New Roman" w:hAnsi="Times New Roman"/>
          <w:b/>
          <w:color w:val="FF0000"/>
        </w:rPr>
      </w:pPr>
      <w:r w:rsidRPr="00F24AB5">
        <w:rPr>
          <w:rFonts w:ascii="Times New Roman" w:hAnsi="Times New Roman"/>
          <w:b/>
          <w:color w:val="FF0000"/>
        </w:rPr>
        <w:t>Public Comment:</w:t>
      </w:r>
    </w:p>
    <w:p w:rsidR="008649E3" w:rsidRDefault="008649E3" w:rsidP="000A2A86">
      <w:pPr>
        <w:rPr>
          <w:rFonts w:ascii="Times New Roman" w:hAnsi="Times New Roman"/>
          <w:color w:val="FF0000"/>
        </w:rPr>
      </w:pPr>
      <w:r>
        <w:rPr>
          <w:rFonts w:ascii="Times New Roman" w:hAnsi="Times New Roman"/>
          <w:color w:val="FF0000"/>
        </w:rPr>
        <w:t>John Clark, Iberville Parish Council on be</w:t>
      </w:r>
      <w:r w:rsidR="00F66E6B">
        <w:rPr>
          <w:rFonts w:ascii="Times New Roman" w:hAnsi="Times New Roman"/>
          <w:color w:val="FF0000"/>
        </w:rPr>
        <w:t xml:space="preserve">half of Parish President </w:t>
      </w:r>
      <w:proofErr w:type="spellStart"/>
      <w:r w:rsidR="00F66E6B">
        <w:rPr>
          <w:rFonts w:ascii="Times New Roman" w:hAnsi="Times New Roman"/>
          <w:color w:val="FF0000"/>
        </w:rPr>
        <w:t>Ourso</w:t>
      </w:r>
      <w:proofErr w:type="spellEnd"/>
    </w:p>
    <w:p w:rsidR="008649E3" w:rsidRDefault="008649E3" w:rsidP="000A2A86">
      <w:pPr>
        <w:rPr>
          <w:rFonts w:ascii="Times New Roman" w:hAnsi="Times New Roman"/>
          <w:color w:val="FF0000"/>
        </w:rPr>
      </w:pPr>
      <w:r>
        <w:rPr>
          <w:rFonts w:ascii="Times New Roman" w:hAnsi="Times New Roman"/>
          <w:color w:val="FF0000"/>
        </w:rPr>
        <w:t>Supportive of the ARB becoming its own watershed region.</w:t>
      </w:r>
    </w:p>
    <w:p w:rsidR="00291F8D" w:rsidRDefault="00291F8D" w:rsidP="000A2A86">
      <w:pPr>
        <w:rPr>
          <w:rFonts w:ascii="Times New Roman" w:hAnsi="Times New Roman"/>
          <w:color w:val="FF0000"/>
        </w:rPr>
      </w:pPr>
    </w:p>
    <w:p w:rsidR="00291F8D" w:rsidRPr="008649E3" w:rsidRDefault="0071624F" w:rsidP="0071624F">
      <w:pPr>
        <w:jc w:val="both"/>
        <w:rPr>
          <w:rFonts w:ascii="Times New Roman" w:hAnsi="Times New Roman"/>
          <w:b/>
          <w:color w:val="FF0000"/>
        </w:rPr>
      </w:pPr>
      <w:r>
        <w:rPr>
          <w:rFonts w:ascii="Times New Roman" w:hAnsi="Times New Roman"/>
          <w:b/>
          <w:color w:val="FF0000"/>
        </w:rPr>
        <w:t xml:space="preserve">Motion: </w:t>
      </w:r>
      <w:r w:rsidR="00291F8D" w:rsidRPr="008649E3">
        <w:rPr>
          <w:rFonts w:ascii="Times New Roman" w:hAnsi="Times New Roman"/>
          <w:b/>
          <w:color w:val="FF0000"/>
        </w:rPr>
        <w:t>Chris Knotts</w:t>
      </w:r>
      <w:r>
        <w:rPr>
          <w:rFonts w:ascii="Times New Roman" w:hAnsi="Times New Roman"/>
          <w:b/>
          <w:color w:val="FF0000"/>
        </w:rPr>
        <w:t xml:space="preserve"> motioned to t</w:t>
      </w:r>
      <w:r w:rsidR="00291F8D" w:rsidRPr="008649E3">
        <w:rPr>
          <w:rFonts w:ascii="Times New Roman" w:hAnsi="Times New Roman"/>
          <w:b/>
          <w:color w:val="FF0000"/>
        </w:rPr>
        <w:t>able the item and readdress in 30-60 days at the next council meeting.</w:t>
      </w:r>
    </w:p>
    <w:p w:rsidR="00291F8D" w:rsidRDefault="00291F8D" w:rsidP="000A2A86">
      <w:pPr>
        <w:rPr>
          <w:rFonts w:ascii="Times New Roman" w:hAnsi="Times New Roman"/>
          <w:b/>
          <w:color w:val="FF0000"/>
        </w:rPr>
      </w:pPr>
      <w:r w:rsidRPr="008649E3">
        <w:rPr>
          <w:rFonts w:ascii="Times New Roman" w:hAnsi="Times New Roman"/>
          <w:b/>
          <w:color w:val="FF0000"/>
        </w:rPr>
        <w:t>Second: Pat Forbes</w:t>
      </w:r>
    </w:p>
    <w:p w:rsidR="00F66E6B" w:rsidRPr="008649E3" w:rsidRDefault="00F66E6B" w:rsidP="000A2A86">
      <w:pPr>
        <w:rPr>
          <w:rFonts w:ascii="Times New Roman" w:hAnsi="Times New Roman"/>
          <w:b/>
          <w:color w:val="FF0000"/>
        </w:rPr>
      </w:pPr>
      <w:r>
        <w:rPr>
          <w:rFonts w:ascii="Times New Roman" w:hAnsi="Times New Roman"/>
          <w:b/>
          <w:color w:val="FF0000"/>
        </w:rPr>
        <w:t>Motion passed unanimously</w:t>
      </w:r>
    </w:p>
    <w:p w:rsidR="008649E3" w:rsidRPr="008649E3" w:rsidRDefault="008649E3" w:rsidP="000A2A86">
      <w:pPr>
        <w:rPr>
          <w:rFonts w:ascii="Times New Roman" w:hAnsi="Times New Roman"/>
          <w:b/>
          <w:color w:val="FF0000"/>
        </w:rPr>
      </w:pPr>
    </w:p>
    <w:p w:rsidR="008649E3" w:rsidRPr="008649E3" w:rsidRDefault="008649E3" w:rsidP="000A2A86">
      <w:pPr>
        <w:rPr>
          <w:rFonts w:ascii="Times New Roman" w:hAnsi="Times New Roman"/>
          <w:b/>
          <w:color w:val="FF0000"/>
        </w:rPr>
      </w:pPr>
      <w:r w:rsidRPr="008649E3">
        <w:rPr>
          <w:rFonts w:ascii="Times New Roman" w:hAnsi="Times New Roman"/>
          <w:b/>
          <w:color w:val="FF0000"/>
        </w:rPr>
        <w:t>Motion</w:t>
      </w:r>
      <w:r w:rsidR="00F66E6B">
        <w:rPr>
          <w:rFonts w:ascii="Times New Roman" w:hAnsi="Times New Roman"/>
          <w:b/>
          <w:color w:val="FF0000"/>
        </w:rPr>
        <w:t>: Chris Knotts</w:t>
      </w:r>
      <w:r w:rsidR="0071624F">
        <w:rPr>
          <w:rFonts w:ascii="Times New Roman" w:hAnsi="Times New Roman"/>
          <w:b/>
          <w:color w:val="FF0000"/>
        </w:rPr>
        <w:t xml:space="preserve"> motioned to a</w:t>
      </w:r>
      <w:r w:rsidR="00F66E6B">
        <w:rPr>
          <w:rFonts w:ascii="Times New Roman" w:hAnsi="Times New Roman"/>
          <w:b/>
          <w:color w:val="FF0000"/>
        </w:rPr>
        <w:t xml:space="preserve">ssign </w:t>
      </w:r>
      <w:r w:rsidRPr="008649E3">
        <w:rPr>
          <w:rFonts w:ascii="Times New Roman" w:hAnsi="Times New Roman"/>
          <w:b/>
          <w:color w:val="FF0000"/>
        </w:rPr>
        <w:t>to working group for recommendations within 30 days.</w:t>
      </w:r>
    </w:p>
    <w:p w:rsidR="008649E3" w:rsidRDefault="008649E3" w:rsidP="000A2A86">
      <w:pPr>
        <w:rPr>
          <w:rFonts w:ascii="Times New Roman" w:hAnsi="Times New Roman"/>
          <w:b/>
          <w:color w:val="FF0000"/>
        </w:rPr>
      </w:pPr>
      <w:r w:rsidRPr="008649E3">
        <w:rPr>
          <w:rFonts w:ascii="Times New Roman" w:hAnsi="Times New Roman"/>
          <w:b/>
          <w:color w:val="FF0000"/>
        </w:rPr>
        <w:t>Second: Pat Forbes</w:t>
      </w:r>
    </w:p>
    <w:p w:rsidR="00F66E6B" w:rsidRPr="008649E3" w:rsidRDefault="00F66E6B" w:rsidP="000A2A86">
      <w:pPr>
        <w:rPr>
          <w:rFonts w:ascii="Times New Roman" w:hAnsi="Times New Roman"/>
          <w:b/>
          <w:color w:val="FF0000"/>
        </w:rPr>
      </w:pPr>
      <w:r>
        <w:rPr>
          <w:rFonts w:ascii="Times New Roman" w:hAnsi="Times New Roman"/>
          <w:b/>
          <w:color w:val="FF0000"/>
        </w:rPr>
        <w:t>Motion passed unanimously</w:t>
      </w:r>
    </w:p>
    <w:p w:rsidR="008649E3" w:rsidRPr="008649E3" w:rsidRDefault="008649E3" w:rsidP="000A2A86">
      <w:pPr>
        <w:rPr>
          <w:rFonts w:ascii="Times New Roman" w:hAnsi="Times New Roman"/>
          <w:b/>
          <w:color w:val="FF0000"/>
        </w:rPr>
      </w:pPr>
    </w:p>
    <w:p w:rsidR="00521F69" w:rsidRPr="00F24AB5" w:rsidRDefault="00521F69" w:rsidP="00521F69">
      <w:pPr>
        <w:pStyle w:val="ListParagraph"/>
        <w:numPr>
          <w:ilvl w:val="0"/>
          <w:numId w:val="2"/>
        </w:numPr>
        <w:rPr>
          <w:rFonts w:ascii="Times New Roman" w:hAnsi="Times New Roman"/>
          <w:b/>
        </w:rPr>
      </w:pPr>
      <w:r w:rsidRPr="00F24AB5">
        <w:rPr>
          <w:rFonts w:ascii="Times New Roman" w:hAnsi="Times New Roman"/>
          <w:b/>
        </w:rPr>
        <w:t>Updates</w:t>
      </w:r>
    </w:p>
    <w:p w:rsidR="00F66E6B" w:rsidRPr="0071624F" w:rsidRDefault="00F66E6B" w:rsidP="00F66E6B">
      <w:pPr>
        <w:ind w:left="720"/>
        <w:rPr>
          <w:rFonts w:ascii="Times New Roman" w:hAnsi="Times New Roman"/>
          <w:b/>
          <w:i/>
        </w:rPr>
      </w:pPr>
      <w:r w:rsidRPr="0071624F">
        <w:rPr>
          <w:rFonts w:ascii="Times New Roman" w:hAnsi="Times New Roman"/>
          <w:b/>
          <w:i/>
        </w:rPr>
        <w:t>Genea Lathers, Office of Community Development</w:t>
      </w:r>
    </w:p>
    <w:p w:rsidR="001C2CDA" w:rsidRPr="001C2CDA" w:rsidRDefault="00F66E6B" w:rsidP="00F24AB5">
      <w:pPr>
        <w:pStyle w:val="ListParagraph"/>
        <w:numPr>
          <w:ilvl w:val="0"/>
          <w:numId w:val="3"/>
        </w:numPr>
        <w:jc w:val="both"/>
        <w:rPr>
          <w:rFonts w:ascii="Times New Roman" w:hAnsi="Times New Roman"/>
        </w:rPr>
      </w:pPr>
      <w:r w:rsidRPr="001C2CDA">
        <w:rPr>
          <w:rFonts w:ascii="Times New Roman" w:hAnsi="Times New Roman"/>
        </w:rPr>
        <w:t xml:space="preserve">Provided an update on the funding and how the spending of the current $1.2 billion that was allocated under the mitigation funding from HUD. </w:t>
      </w:r>
    </w:p>
    <w:p w:rsidR="001C2CDA" w:rsidRDefault="001C2CDA" w:rsidP="00F24AB5">
      <w:pPr>
        <w:pStyle w:val="ListParagraph"/>
        <w:numPr>
          <w:ilvl w:val="0"/>
          <w:numId w:val="3"/>
        </w:numPr>
        <w:jc w:val="both"/>
        <w:rPr>
          <w:rFonts w:ascii="Times New Roman" w:hAnsi="Times New Roman"/>
        </w:rPr>
      </w:pPr>
      <w:r>
        <w:rPr>
          <w:rFonts w:ascii="Times New Roman" w:hAnsi="Times New Roman"/>
        </w:rPr>
        <w:t>Discussed the t</w:t>
      </w:r>
      <w:r w:rsidRPr="001C2CDA">
        <w:rPr>
          <w:rFonts w:ascii="Times New Roman" w:hAnsi="Times New Roman"/>
        </w:rPr>
        <w:t>hree focus areas a</w:t>
      </w:r>
      <w:r>
        <w:rPr>
          <w:rFonts w:ascii="Times New Roman" w:hAnsi="Times New Roman"/>
        </w:rPr>
        <w:t>s</w:t>
      </w:r>
      <w:r w:rsidRPr="001C2CDA">
        <w:rPr>
          <w:rFonts w:ascii="Times New Roman" w:hAnsi="Times New Roman"/>
        </w:rPr>
        <w:t xml:space="preserve"> regional water management, modeling and data, and flood risk reduction projects.</w:t>
      </w:r>
    </w:p>
    <w:p w:rsidR="001C2CDA" w:rsidRDefault="001C2CDA" w:rsidP="00F24AB5">
      <w:pPr>
        <w:pStyle w:val="ListParagraph"/>
        <w:numPr>
          <w:ilvl w:val="0"/>
          <w:numId w:val="3"/>
        </w:numPr>
        <w:jc w:val="both"/>
        <w:rPr>
          <w:rFonts w:ascii="Times New Roman" w:hAnsi="Times New Roman"/>
        </w:rPr>
      </w:pPr>
      <w:r>
        <w:rPr>
          <w:rFonts w:ascii="Times New Roman" w:hAnsi="Times New Roman"/>
        </w:rPr>
        <w:t xml:space="preserve">Funding Progress: </w:t>
      </w:r>
      <w:r w:rsidRPr="001C2CDA">
        <w:rPr>
          <w:rFonts w:ascii="Times New Roman" w:hAnsi="Times New Roman"/>
        </w:rPr>
        <w:t xml:space="preserve">$450M to flood projects. $145M to the watershed modeling effort. $15M on the river and rain gauge network. $10M to the capacity building in the regional watershed management efforts. </w:t>
      </w:r>
    </w:p>
    <w:p w:rsidR="001C2CDA" w:rsidRDefault="001C2CDA" w:rsidP="00F24AB5">
      <w:pPr>
        <w:pStyle w:val="ListParagraph"/>
        <w:numPr>
          <w:ilvl w:val="0"/>
          <w:numId w:val="3"/>
        </w:numPr>
        <w:jc w:val="both"/>
        <w:rPr>
          <w:rFonts w:ascii="Times New Roman" w:hAnsi="Times New Roman"/>
        </w:rPr>
      </w:pPr>
      <w:r>
        <w:rPr>
          <w:rFonts w:ascii="Times New Roman" w:hAnsi="Times New Roman"/>
        </w:rPr>
        <w:t>Discussed slide on funded projects.</w:t>
      </w:r>
    </w:p>
    <w:p w:rsidR="001C2CDA" w:rsidRDefault="001C2CDA" w:rsidP="00F24AB5">
      <w:pPr>
        <w:pStyle w:val="ListParagraph"/>
        <w:numPr>
          <w:ilvl w:val="0"/>
          <w:numId w:val="3"/>
        </w:numPr>
        <w:jc w:val="both"/>
        <w:rPr>
          <w:rFonts w:ascii="Times New Roman" w:hAnsi="Times New Roman"/>
        </w:rPr>
      </w:pPr>
      <w:r>
        <w:rPr>
          <w:rFonts w:ascii="Times New Roman" w:hAnsi="Times New Roman"/>
        </w:rPr>
        <w:t>Provided an overview and update on State Projects and Programs</w:t>
      </w:r>
    </w:p>
    <w:p w:rsidR="001C2CDA" w:rsidRPr="0071624F" w:rsidRDefault="001C2CDA" w:rsidP="001C2CDA">
      <w:pPr>
        <w:ind w:left="720"/>
        <w:rPr>
          <w:rFonts w:ascii="Times New Roman" w:hAnsi="Times New Roman"/>
          <w:b/>
          <w:i/>
        </w:rPr>
      </w:pPr>
      <w:r w:rsidRPr="0071624F">
        <w:rPr>
          <w:rFonts w:ascii="Times New Roman" w:hAnsi="Times New Roman"/>
          <w:b/>
          <w:i/>
        </w:rPr>
        <w:t>Billy Williamson, Louisiana Department of Transportation &amp; Development</w:t>
      </w:r>
    </w:p>
    <w:p w:rsidR="008649E3" w:rsidRDefault="008649E3" w:rsidP="00F24AB5">
      <w:pPr>
        <w:pStyle w:val="ListParagraph"/>
        <w:numPr>
          <w:ilvl w:val="2"/>
          <w:numId w:val="2"/>
        </w:numPr>
        <w:ind w:left="1440" w:hanging="360"/>
        <w:jc w:val="both"/>
        <w:rPr>
          <w:rFonts w:ascii="Times New Roman" w:hAnsi="Times New Roman"/>
        </w:rPr>
      </w:pPr>
      <w:r>
        <w:rPr>
          <w:rFonts w:ascii="Times New Roman" w:hAnsi="Times New Roman"/>
        </w:rPr>
        <w:t>Provided an overview and update on the Statewide Data &amp; Modeling Program</w:t>
      </w:r>
    </w:p>
    <w:p w:rsidR="008649E3" w:rsidRDefault="008649E3" w:rsidP="00F24AB5">
      <w:pPr>
        <w:pStyle w:val="ListParagraph"/>
        <w:numPr>
          <w:ilvl w:val="3"/>
          <w:numId w:val="2"/>
        </w:numPr>
        <w:ind w:left="1800"/>
        <w:jc w:val="both"/>
        <w:rPr>
          <w:rFonts w:ascii="Times New Roman" w:hAnsi="Times New Roman"/>
        </w:rPr>
      </w:pPr>
      <w:r>
        <w:rPr>
          <w:rFonts w:ascii="Times New Roman" w:hAnsi="Times New Roman"/>
        </w:rPr>
        <w:t>Model Use, Storage &amp; Maintenance Plan</w:t>
      </w:r>
      <w:r w:rsidR="00693C04">
        <w:rPr>
          <w:rFonts w:ascii="Times New Roman" w:hAnsi="Times New Roman"/>
        </w:rPr>
        <w:t xml:space="preserve"> (phase 2) TAGs</w:t>
      </w:r>
    </w:p>
    <w:p w:rsidR="008649E3" w:rsidRDefault="008649E3" w:rsidP="00F24AB5">
      <w:pPr>
        <w:pStyle w:val="ListParagraph"/>
        <w:numPr>
          <w:ilvl w:val="3"/>
          <w:numId w:val="2"/>
        </w:numPr>
        <w:ind w:left="1800"/>
        <w:jc w:val="both"/>
        <w:rPr>
          <w:rFonts w:ascii="Times New Roman" w:hAnsi="Times New Roman"/>
        </w:rPr>
      </w:pPr>
      <w:r>
        <w:rPr>
          <w:rFonts w:ascii="Times New Roman" w:hAnsi="Times New Roman"/>
        </w:rPr>
        <w:lastRenderedPageBreak/>
        <w:t>River &amp; Rain Gauge Network</w:t>
      </w:r>
      <w:r w:rsidR="00693C04">
        <w:rPr>
          <w:rFonts w:ascii="Times New Roman" w:hAnsi="Times New Roman"/>
        </w:rPr>
        <w:t xml:space="preserve"> (37 sites have gauges installed by LWI partners)</w:t>
      </w:r>
    </w:p>
    <w:p w:rsidR="00693C04" w:rsidRPr="00F24AB5" w:rsidRDefault="00693C04" w:rsidP="00F24AB5">
      <w:pPr>
        <w:jc w:val="both"/>
        <w:rPr>
          <w:rFonts w:ascii="Times New Roman" w:hAnsi="Times New Roman"/>
        </w:rPr>
      </w:pPr>
      <w:r w:rsidRPr="00F24AB5">
        <w:rPr>
          <w:rFonts w:ascii="Times New Roman" w:hAnsi="Times New Roman"/>
          <w:b/>
        </w:rPr>
        <w:t>Chairman Tingle</w:t>
      </w:r>
      <w:r w:rsidRPr="00F24AB5">
        <w:rPr>
          <w:rFonts w:ascii="Times New Roman" w:hAnsi="Times New Roman"/>
        </w:rPr>
        <w:t xml:space="preserve"> commented on the modeling. Monumental undertaking to do this and certainly excited about the progress.</w:t>
      </w:r>
    </w:p>
    <w:p w:rsidR="006C240E" w:rsidRPr="0071624F" w:rsidRDefault="006C240E" w:rsidP="00693C04">
      <w:pPr>
        <w:rPr>
          <w:rFonts w:ascii="Times New Roman" w:hAnsi="Times New Roman"/>
          <w:b/>
          <w:i/>
        </w:rPr>
      </w:pPr>
      <w:r>
        <w:rPr>
          <w:rFonts w:ascii="Times New Roman" w:hAnsi="Times New Roman"/>
          <w:color w:val="FF0000"/>
        </w:rPr>
        <w:tab/>
      </w:r>
      <w:r w:rsidRPr="0071624F">
        <w:rPr>
          <w:rFonts w:ascii="Times New Roman" w:hAnsi="Times New Roman"/>
          <w:b/>
          <w:i/>
        </w:rPr>
        <w:t>Genea Lathers, Office of Community Development</w:t>
      </w:r>
    </w:p>
    <w:p w:rsidR="006C240E" w:rsidRPr="006C240E" w:rsidRDefault="006C240E" w:rsidP="006C240E">
      <w:pPr>
        <w:pStyle w:val="ListParagraph"/>
        <w:numPr>
          <w:ilvl w:val="2"/>
          <w:numId w:val="2"/>
        </w:numPr>
        <w:ind w:left="1440" w:hanging="360"/>
        <w:rPr>
          <w:rFonts w:ascii="Times New Roman" w:hAnsi="Times New Roman"/>
          <w:b/>
        </w:rPr>
      </w:pPr>
      <w:r>
        <w:rPr>
          <w:rFonts w:ascii="Times New Roman" w:hAnsi="Times New Roman"/>
        </w:rPr>
        <w:t>Training and Workforce Development Programs Updates</w:t>
      </w:r>
    </w:p>
    <w:p w:rsidR="006C240E" w:rsidRPr="006C240E" w:rsidRDefault="006C240E" w:rsidP="006C240E">
      <w:pPr>
        <w:rPr>
          <w:rFonts w:ascii="Times New Roman" w:hAnsi="Times New Roman"/>
          <w:b/>
        </w:rPr>
      </w:pPr>
    </w:p>
    <w:p w:rsidR="00693C04" w:rsidRPr="006C240E" w:rsidRDefault="00693C04" w:rsidP="006C240E">
      <w:pPr>
        <w:rPr>
          <w:rFonts w:ascii="Times New Roman" w:hAnsi="Times New Roman"/>
          <w:b/>
          <w:sz w:val="28"/>
        </w:rPr>
      </w:pPr>
      <w:r w:rsidRPr="006C240E">
        <w:rPr>
          <w:rFonts w:ascii="Times New Roman" w:hAnsi="Times New Roman"/>
          <w:b/>
          <w:sz w:val="28"/>
        </w:rPr>
        <w:t>Regional Workshops</w:t>
      </w:r>
    </w:p>
    <w:p w:rsidR="00693C04" w:rsidRPr="0071624F" w:rsidRDefault="00693C04" w:rsidP="00277CBD">
      <w:pPr>
        <w:rPr>
          <w:rFonts w:ascii="Times New Roman" w:hAnsi="Times New Roman"/>
          <w:b/>
          <w:i/>
        </w:rPr>
      </w:pPr>
      <w:proofErr w:type="spellStart"/>
      <w:r w:rsidRPr="0071624F">
        <w:rPr>
          <w:rFonts w:ascii="Times New Roman" w:hAnsi="Times New Roman"/>
          <w:b/>
          <w:i/>
        </w:rPr>
        <w:t>Keila</w:t>
      </w:r>
      <w:proofErr w:type="spellEnd"/>
      <w:r w:rsidRPr="0071624F">
        <w:rPr>
          <w:rFonts w:ascii="Times New Roman" w:hAnsi="Times New Roman"/>
          <w:b/>
          <w:i/>
        </w:rPr>
        <w:t xml:space="preserve"> Bingham</w:t>
      </w:r>
      <w:r w:rsidR="0071624F">
        <w:rPr>
          <w:rFonts w:ascii="Times New Roman" w:hAnsi="Times New Roman"/>
          <w:b/>
          <w:i/>
        </w:rPr>
        <w:t xml:space="preserve">, </w:t>
      </w:r>
      <w:r w:rsidRPr="0071624F">
        <w:rPr>
          <w:rFonts w:ascii="Times New Roman" w:hAnsi="Times New Roman"/>
          <w:b/>
          <w:i/>
        </w:rPr>
        <w:t>Watershed Coordinator for Region 5, Acadiana Planning Comm</w:t>
      </w:r>
      <w:r w:rsidR="006A286D" w:rsidRPr="0071624F">
        <w:rPr>
          <w:rFonts w:ascii="Times New Roman" w:hAnsi="Times New Roman"/>
          <w:b/>
          <w:i/>
        </w:rPr>
        <w:t>.</w:t>
      </w:r>
    </w:p>
    <w:p w:rsidR="006C240E" w:rsidRDefault="00693C04" w:rsidP="00277CBD">
      <w:pPr>
        <w:pStyle w:val="ListParagraph"/>
        <w:numPr>
          <w:ilvl w:val="3"/>
          <w:numId w:val="2"/>
        </w:numPr>
        <w:ind w:left="450"/>
        <w:rPr>
          <w:rFonts w:ascii="Times New Roman" w:hAnsi="Times New Roman"/>
        </w:rPr>
      </w:pPr>
      <w:r>
        <w:rPr>
          <w:rFonts w:ascii="Times New Roman" w:hAnsi="Times New Roman"/>
        </w:rPr>
        <w:t xml:space="preserve">Provided an update on </w:t>
      </w:r>
      <w:r w:rsidR="006C240E">
        <w:rPr>
          <w:rFonts w:ascii="Times New Roman" w:hAnsi="Times New Roman"/>
        </w:rPr>
        <w:t xml:space="preserve">Region </w:t>
      </w:r>
      <w:r>
        <w:rPr>
          <w:rFonts w:ascii="Times New Roman" w:hAnsi="Times New Roman"/>
        </w:rPr>
        <w:t xml:space="preserve">5 </w:t>
      </w:r>
      <w:r w:rsidR="006C240E">
        <w:rPr>
          <w:rFonts w:ascii="Times New Roman" w:hAnsi="Times New Roman"/>
        </w:rPr>
        <w:t>Accomplishments</w:t>
      </w:r>
    </w:p>
    <w:p w:rsidR="006C240E" w:rsidRDefault="006C240E" w:rsidP="00277CBD">
      <w:pPr>
        <w:pStyle w:val="ListParagraph"/>
        <w:numPr>
          <w:ilvl w:val="3"/>
          <w:numId w:val="2"/>
        </w:numPr>
        <w:ind w:left="450"/>
        <w:rPr>
          <w:rFonts w:ascii="Times New Roman" w:hAnsi="Times New Roman"/>
        </w:rPr>
      </w:pPr>
      <w:r>
        <w:rPr>
          <w:rFonts w:ascii="Times New Roman" w:hAnsi="Times New Roman"/>
        </w:rPr>
        <w:t>Discussed the six biggest projects (See slide 20 of presentation)</w:t>
      </w:r>
    </w:p>
    <w:p w:rsidR="006A286D" w:rsidRDefault="006A286D" w:rsidP="00277CBD">
      <w:pPr>
        <w:pStyle w:val="ListParagraph"/>
        <w:numPr>
          <w:ilvl w:val="4"/>
          <w:numId w:val="2"/>
        </w:numPr>
        <w:ind w:left="810"/>
        <w:rPr>
          <w:rFonts w:ascii="Times New Roman" w:hAnsi="Times New Roman"/>
        </w:rPr>
      </w:pPr>
      <w:r>
        <w:rPr>
          <w:rFonts w:ascii="Times New Roman" w:hAnsi="Times New Roman"/>
        </w:rPr>
        <w:t>Comprehensive Project Inventory</w:t>
      </w:r>
    </w:p>
    <w:p w:rsidR="006A286D" w:rsidRDefault="006A286D" w:rsidP="00277CBD">
      <w:pPr>
        <w:pStyle w:val="ListParagraph"/>
        <w:numPr>
          <w:ilvl w:val="4"/>
          <w:numId w:val="2"/>
        </w:numPr>
        <w:ind w:left="810"/>
        <w:rPr>
          <w:rFonts w:ascii="Times New Roman" w:hAnsi="Times New Roman"/>
        </w:rPr>
      </w:pPr>
      <w:r>
        <w:rPr>
          <w:rFonts w:ascii="Times New Roman" w:hAnsi="Times New Roman"/>
        </w:rPr>
        <w:t xml:space="preserve">Upper Bayou </w:t>
      </w:r>
      <w:proofErr w:type="spellStart"/>
      <w:r>
        <w:rPr>
          <w:rFonts w:ascii="Times New Roman" w:hAnsi="Times New Roman"/>
        </w:rPr>
        <w:t>Nezpique</w:t>
      </w:r>
      <w:proofErr w:type="spellEnd"/>
      <w:r>
        <w:rPr>
          <w:rFonts w:ascii="Times New Roman" w:hAnsi="Times New Roman"/>
        </w:rPr>
        <w:t xml:space="preserve"> Project</w:t>
      </w:r>
    </w:p>
    <w:p w:rsidR="006A286D" w:rsidRDefault="006A286D" w:rsidP="00277CBD">
      <w:pPr>
        <w:pStyle w:val="ListParagraph"/>
        <w:numPr>
          <w:ilvl w:val="4"/>
          <w:numId w:val="2"/>
        </w:numPr>
        <w:ind w:left="810"/>
        <w:rPr>
          <w:rFonts w:ascii="Times New Roman" w:hAnsi="Times New Roman"/>
        </w:rPr>
      </w:pPr>
      <w:r>
        <w:rPr>
          <w:rFonts w:ascii="Times New Roman" w:hAnsi="Times New Roman"/>
        </w:rPr>
        <w:t>Acadiana Regional Gauge Network</w:t>
      </w:r>
    </w:p>
    <w:p w:rsidR="006A286D" w:rsidRDefault="006A286D" w:rsidP="00277CBD">
      <w:pPr>
        <w:pStyle w:val="ListParagraph"/>
        <w:numPr>
          <w:ilvl w:val="4"/>
          <w:numId w:val="2"/>
        </w:numPr>
        <w:ind w:left="810"/>
        <w:rPr>
          <w:rFonts w:ascii="Times New Roman" w:hAnsi="Times New Roman"/>
        </w:rPr>
      </w:pPr>
      <w:r>
        <w:rPr>
          <w:rFonts w:ascii="Times New Roman" w:hAnsi="Times New Roman"/>
        </w:rPr>
        <w:t>Regional Watershed Plan</w:t>
      </w:r>
    </w:p>
    <w:p w:rsidR="006A286D" w:rsidRDefault="006A286D" w:rsidP="00277CBD">
      <w:pPr>
        <w:pStyle w:val="ListParagraph"/>
        <w:numPr>
          <w:ilvl w:val="4"/>
          <w:numId w:val="2"/>
        </w:numPr>
        <w:ind w:left="810"/>
        <w:rPr>
          <w:rFonts w:ascii="Times New Roman" w:hAnsi="Times New Roman"/>
        </w:rPr>
      </w:pPr>
      <w:r>
        <w:rPr>
          <w:rFonts w:ascii="Times New Roman" w:hAnsi="Times New Roman"/>
        </w:rPr>
        <w:t>UL Lafayette Research Project</w:t>
      </w:r>
    </w:p>
    <w:p w:rsidR="006A286D" w:rsidRDefault="006A286D" w:rsidP="00277CBD">
      <w:pPr>
        <w:pStyle w:val="ListParagraph"/>
        <w:numPr>
          <w:ilvl w:val="4"/>
          <w:numId w:val="2"/>
        </w:numPr>
        <w:ind w:left="810"/>
        <w:rPr>
          <w:rFonts w:ascii="Times New Roman" w:hAnsi="Times New Roman"/>
        </w:rPr>
      </w:pPr>
      <w:r>
        <w:rPr>
          <w:rFonts w:ascii="Times New Roman" w:hAnsi="Times New Roman"/>
        </w:rPr>
        <w:t>Future Regional Levee Protection Project</w:t>
      </w:r>
    </w:p>
    <w:p w:rsidR="006A286D" w:rsidRDefault="006A286D" w:rsidP="00F24AB5">
      <w:pPr>
        <w:ind w:left="720" w:hanging="450"/>
        <w:jc w:val="both"/>
        <w:rPr>
          <w:rFonts w:ascii="Times New Roman" w:hAnsi="Times New Roman"/>
        </w:rPr>
      </w:pPr>
      <w:r w:rsidRPr="006A286D">
        <w:rPr>
          <w:rFonts w:ascii="Times New Roman" w:hAnsi="Times New Roman"/>
          <w:b/>
        </w:rPr>
        <w:t>Pat Forbes:</w:t>
      </w:r>
      <w:r w:rsidRPr="006A286D">
        <w:rPr>
          <w:rFonts w:ascii="Times New Roman" w:hAnsi="Times New Roman"/>
        </w:rPr>
        <w:t xml:space="preserve"> Is the Acadiana Regional Gauge Network going to be able to supplement the USGS gauge network?</w:t>
      </w:r>
    </w:p>
    <w:p w:rsidR="006A286D" w:rsidRDefault="006A286D" w:rsidP="00F24AB5">
      <w:pPr>
        <w:ind w:left="720" w:hanging="450"/>
        <w:jc w:val="both"/>
        <w:rPr>
          <w:rFonts w:ascii="Times New Roman" w:hAnsi="Times New Roman"/>
        </w:rPr>
      </w:pPr>
      <w:proofErr w:type="spellStart"/>
      <w:r>
        <w:rPr>
          <w:rFonts w:ascii="Times New Roman" w:hAnsi="Times New Roman"/>
          <w:b/>
        </w:rPr>
        <w:t>Keila</w:t>
      </w:r>
      <w:proofErr w:type="spellEnd"/>
      <w:r>
        <w:rPr>
          <w:rFonts w:ascii="Times New Roman" w:hAnsi="Times New Roman"/>
          <w:b/>
        </w:rPr>
        <w:t xml:space="preserve"> Bingham: </w:t>
      </w:r>
      <w:r>
        <w:rPr>
          <w:rFonts w:ascii="Times New Roman" w:hAnsi="Times New Roman"/>
        </w:rPr>
        <w:t xml:space="preserve">Yes, any data, once the gauge network is up and running. The idea is to have an RFP created in the fall. It would be great to have some type of construction starting, maybe the first quarter of next year, but once we get the gauges up and running, that would supplement the state river and rain gauge network. We are not duplicating any type of data that USGS is doing, or the state, this is </w:t>
      </w:r>
      <w:proofErr w:type="gramStart"/>
      <w:r>
        <w:rPr>
          <w:rFonts w:ascii="Times New Roman" w:hAnsi="Times New Roman"/>
        </w:rPr>
        <w:t>more granular data to help with models and the gauge network</w:t>
      </w:r>
      <w:proofErr w:type="gramEnd"/>
      <w:r>
        <w:rPr>
          <w:rFonts w:ascii="Times New Roman" w:hAnsi="Times New Roman"/>
        </w:rPr>
        <w:t>.</w:t>
      </w:r>
    </w:p>
    <w:p w:rsidR="006A286D" w:rsidRDefault="006A286D" w:rsidP="00277CBD">
      <w:pPr>
        <w:ind w:left="720" w:hanging="450"/>
        <w:rPr>
          <w:rFonts w:ascii="Times New Roman" w:hAnsi="Times New Roman"/>
        </w:rPr>
      </w:pPr>
      <w:r>
        <w:rPr>
          <w:rFonts w:ascii="Times New Roman" w:hAnsi="Times New Roman"/>
          <w:b/>
        </w:rPr>
        <w:t xml:space="preserve">Chris Knotts: </w:t>
      </w:r>
      <w:proofErr w:type="gramStart"/>
      <w:r w:rsidR="00277CBD">
        <w:rPr>
          <w:rFonts w:ascii="Times New Roman" w:hAnsi="Times New Roman"/>
        </w:rPr>
        <w:t>I’m</w:t>
      </w:r>
      <w:proofErr w:type="gramEnd"/>
      <w:r w:rsidR="00277CBD">
        <w:rPr>
          <w:rFonts w:ascii="Times New Roman" w:hAnsi="Times New Roman"/>
        </w:rPr>
        <w:t xml:space="preserve"> familiar with the silver jackets, was your proposal funded 100% or are you having a cost share?</w:t>
      </w:r>
    </w:p>
    <w:p w:rsidR="00277CBD" w:rsidRDefault="00277CBD" w:rsidP="00277CBD">
      <w:pPr>
        <w:ind w:left="720" w:hanging="450"/>
        <w:rPr>
          <w:rFonts w:ascii="Times New Roman" w:hAnsi="Times New Roman"/>
        </w:rPr>
      </w:pPr>
      <w:proofErr w:type="spellStart"/>
      <w:r>
        <w:rPr>
          <w:rFonts w:ascii="Times New Roman" w:hAnsi="Times New Roman"/>
          <w:b/>
        </w:rPr>
        <w:t>Keila</w:t>
      </w:r>
      <w:proofErr w:type="spellEnd"/>
      <w:r>
        <w:rPr>
          <w:rFonts w:ascii="Times New Roman" w:hAnsi="Times New Roman"/>
          <w:b/>
        </w:rPr>
        <w:t xml:space="preserve"> Bingham: </w:t>
      </w:r>
      <w:r>
        <w:rPr>
          <w:rFonts w:ascii="Times New Roman" w:hAnsi="Times New Roman"/>
        </w:rPr>
        <w:t>There is no cost share. It is in-kind services. I understand it is up to $100K in in-kind technical services.</w:t>
      </w:r>
    </w:p>
    <w:p w:rsidR="00277CBD" w:rsidRDefault="00277CBD" w:rsidP="00277CBD">
      <w:pPr>
        <w:ind w:left="720" w:hanging="450"/>
        <w:rPr>
          <w:rFonts w:ascii="Times New Roman" w:hAnsi="Times New Roman"/>
          <w:b/>
        </w:rPr>
      </w:pPr>
      <w:proofErr w:type="spellStart"/>
      <w:r>
        <w:rPr>
          <w:rFonts w:ascii="Times New Roman" w:hAnsi="Times New Roman"/>
          <w:b/>
        </w:rPr>
        <w:t>Keila</w:t>
      </w:r>
      <w:proofErr w:type="spellEnd"/>
      <w:r>
        <w:rPr>
          <w:rFonts w:ascii="Times New Roman" w:hAnsi="Times New Roman"/>
          <w:b/>
        </w:rPr>
        <w:t xml:space="preserve"> Bingham recognized two steering committee members:</w:t>
      </w:r>
    </w:p>
    <w:p w:rsidR="00277CBD" w:rsidRDefault="00277CBD" w:rsidP="00277CBD">
      <w:pPr>
        <w:ind w:left="720" w:hanging="450"/>
        <w:rPr>
          <w:rFonts w:ascii="Times New Roman" w:hAnsi="Times New Roman"/>
          <w:b/>
        </w:rPr>
      </w:pPr>
      <w:r>
        <w:rPr>
          <w:rFonts w:ascii="Times New Roman" w:hAnsi="Times New Roman"/>
          <w:b/>
        </w:rPr>
        <w:t>Mr. Matt Johns, Rapides Parish</w:t>
      </w:r>
    </w:p>
    <w:p w:rsidR="00277CBD" w:rsidRDefault="00277CBD" w:rsidP="00277CBD">
      <w:pPr>
        <w:ind w:left="720" w:hanging="450"/>
        <w:rPr>
          <w:rFonts w:ascii="Times New Roman" w:hAnsi="Times New Roman"/>
          <w:b/>
        </w:rPr>
      </w:pPr>
      <w:r>
        <w:rPr>
          <w:rFonts w:ascii="Times New Roman" w:hAnsi="Times New Roman"/>
          <w:b/>
        </w:rPr>
        <w:t>Mr. John Clark, Iberville Parish</w:t>
      </w:r>
    </w:p>
    <w:p w:rsidR="00277CBD" w:rsidRPr="00277CBD" w:rsidRDefault="00277CBD" w:rsidP="006A286D">
      <w:pPr>
        <w:ind w:left="720"/>
        <w:rPr>
          <w:rFonts w:ascii="Times New Roman" w:hAnsi="Times New Roman"/>
          <w:b/>
        </w:rPr>
      </w:pPr>
    </w:p>
    <w:p w:rsidR="00052AE3" w:rsidRPr="0071624F" w:rsidRDefault="00052AE3" w:rsidP="00277CBD">
      <w:pPr>
        <w:rPr>
          <w:rFonts w:ascii="Times New Roman" w:hAnsi="Times New Roman"/>
          <w:b/>
          <w:i/>
        </w:rPr>
      </w:pPr>
      <w:r w:rsidRPr="0071624F">
        <w:rPr>
          <w:rFonts w:ascii="Times New Roman" w:hAnsi="Times New Roman"/>
          <w:b/>
          <w:i/>
        </w:rPr>
        <w:t>Rachelle Sanderson</w:t>
      </w:r>
      <w:r w:rsidR="0071624F">
        <w:rPr>
          <w:rFonts w:ascii="Times New Roman" w:hAnsi="Times New Roman"/>
          <w:b/>
          <w:i/>
        </w:rPr>
        <w:t xml:space="preserve">, </w:t>
      </w:r>
      <w:r w:rsidRPr="0071624F">
        <w:rPr>
          <w:rFonts w:ascii="Times New Roman" w:hAnsi="Times New Roman"/>
          <w:b/>
          <w:i/>
        </w:rPr>
        <w:t>Watershed Coordinator for Region 7, Ca</w:t>
      </w:r>
      <w:r w:rsidR="00277CBD" w:rsidRPr="0071624F">
        <w:rPr>
          <w:rFonts w:ascii="Times New Roman" w:hAnsi="Times New Roman"/>
          <w:b/>
          <w:i/>
        </w:rPr>
        <w:t>pital Region Planning Comm</w:t>
      </w:r>
      <w:r w:rsidR="0071624F">
        <w:rPr>
          <w:rFonts w:ascii="Times New Roman" w:hAnsi="Times New Roman"/>
          <w:b/>
          <w:i/>
        </w:rPr>
        <w:t>.</w:t>
      </w:r>
    </w:p>
    <w:p w:rsidR="00052AE3" w:rsidRDefault="00052AE3" w:rsidP="00277CBD">
      <w:pPr>
        <w:pStyle w:val="ListParagraph"/>
        <w:numPr>
          <w:ilvl w:val="3"/>
          <w:numId w:val="2"/>
        </w:numPr>
        <w:ind w:left="360"/>
        <w:rPr>
          <w:rFonts w:ascii="Times New Roman" w:hAnsi="Times New Roman"/>
        </w:rPr>
      </w:pPr>
      <w:r>
        <w:rPr>
          <w:rFonts w:ascii="Times New Roman" w:hAnsi="Times New Roman"/>
        </w:rPr>
        <w:t>Provided an update on region 7</w:t>
      </w:r>
    </w:p>
    <w:p w:rsidR="00052AE3" w:rsidRDefault="00052AE3" w:rsidP="00277CBD">
      <w:pPr>
        <w:pStyle w:val="ListParagraph"/>
        <w:numPr>
          <w:ilvl w:val="3"/>
          <w:numId w:val="2"/>
        </w:numPr>
        <w:ind w:left="360"/>
        <w:rPr>
          <w:rFonts w:ascii="Times New Roman" w:hAnsi="Times New Roman"/>
        </w:rPr>
      </w:pPr>
      <w:r>
        <w:rPr>
          <w:rFonts w:ascii="Times New Roman" w:hAnsi="Times New Roman"/>
        </w:rPr>
        <w:t>2 handouts (RCBG Phase 1 Review &amp; LWI Achievements)</w:t>
      </w:r>
    </w:p>
    <w:p w:rsidR="00FD30D8" w:rsidRDefault="00FD30D8" w:rsidP="00F24AB5">
      <w:pPr>
        <w:pStyle w:val="ListParagraph"/>
        <w:numPr>
          <w:ilvl w:val="3"/>
          <w:numId w:val="2"/>
        </w:numPr>
        <w:ind w:left="360"/>
        <w:jc w:val="both"/>
        <w:rPr>
          <w:rFonts w:ascii="Times New Roman" w:hAnsi="Times New Roman"/>
        </w:rPr>
      </w:pPr>
      <w:r>
        <w:rPr>
          <w:rFonts w:ascii="Times New Roman" w:hAnsi="Times New Roman"/>
        </w:rPr>
        <w:t>23 regional steering committee meetings; leveraged more than $3.1 million through grants &amp; partner-based activities</w:t>
      </w:r>
    </w:p>
    <w:p w:rsidR="00052AE3" w:rsidRDefault="00FD30D8" w:rsidP="00277CBD">
      <w:pPr>
        <w:pStyle w:val="ListParagraph"/>
        <w:numPr>
          <w:ilvl w:val="3"/>
          <w:numId w:val="2"/>
        </w:numPr>
        <w:ind w:left="360"/>
        <w:rPr>
          <w:rFonts w:ascii="Times New Roman" w:hAnsi="Times New Roman"/>
        </w:rPr>
      </w:pPr>
      <w:r>
        <w:rPr>
          <w:rFonts w:ascii="Times New Roman" w:hAnsi="Times New Roman"/>
        </w:rPr>
        <w:t xml:space="preserve">Provided a more in-depth description of the </w:t>
      </w:r>
      <w:r w:rsidR="00052AE3">
        <w:rPr>
          <w:rFonts w:ascii="Times New Roman" w:hAnsi="Times New Roman"/>
        </w:rPr>
        <w:t>grants &amp; partnerships</w:t>
      </w:r>
      <w:r>
        <w:rPr>
          <w:rFonts w:ascii="Times New Roman" w:hAnsi="Times New Roman"/>
        </w:rPr>
        <w:t xml:space="preserve"> (all listed on slide 21)</w:t>
      </w:r>
    </w:p>
    <w:p w:rsidR="00FD30D8" w:rsidRPr="00EC56D5" w:rsidRDefault="00FD30D8" w:rsidP="00EC56D5">
      <w:pPr>
        <w:ind w:left="270"/>
        <w:rPr>
          <w:rFonts w:ascii="Times New Roman" w:hAnsi="Times New Roman"/>
        </w:rPr>
      </w:pPr>
      <w:r w:rsidRPr="00EC56D5">
        <w:rPr>
          <w:rFonts w:ascii="Times New Roman" w:hAnsi="Times New Roman"/>
          <w:b/>
        </w:rPr>
        <w:t>Chairman Tingle:</w:t>
      </w:r>
      <w:r w:rsidRPr="00EC56D5">
        <w:rPr>
          <w:rFonts w:ascii="Times New Roman" w:hAnsi="Times New Roman"/>
        </w:rPr>
        <w:t xml:space="preserve"> Commented</w:t>
      </w:r>
      <w:r w:rsidR="00EC56D5">
        <w:rPr>
          <w:rFonts w:ascii="Times New Roman" w:hAnsi="Times New Roman"/>
        </w:rPr>
        <w:t xml:space="preserve"> on the cost benefit analysis.</w:t>
      </w:r>
      <w:r w:rsidR="002554B5">
        <w:rPr>
          <w:rFonts w:ascii="Times New Roman" w:hAnsi="Times New Roman"/>
        </w:rPr>
        <w:br/>
      </w:r>
    </w:p>
    <w:p w:rsidR="00521F69" w:rsidRPr="00F24AB5" w:rsidRDefault="00521F69" w:rsidP="00521F69">
      <w:pPr>
        <w:pStyle w:val="ListParagraph"/>
        <w:numPr>
          <w:ilvl w:val="0"/>
          <w:numId w:val="2"/>
        </w:numPr>
        <w:rPr>
          <w:rFonts w:ascii="Times New Roman" w:hAnsi="Times New Roman"/>
          <w:b/>
        </w:rPr>
      </w:pPr>
      <w:r w:rsidRPr="00F24AB5">
        <w:rPr>
          <w:rFonts w:ascii="Times New Roman" w:hAnsi="Times New Roman"/>
          <w:b/>
        </w:rPr>
        <w:t>Action Items</w:t>
      </w:r>
    </w:p>
    <w:p w:rsidR="00521F69" w:rsidRPr="0071624F" w:rsidRDefault="00521F69" w:rsidP="00EC56D5">
      <w:pPr>
        <w:pStyle w:val="ListParagraph"/>
        <w:numPr>
          <w:ilvl w:val="1"/>
          <w:numId w:val="2"/>
        </w:numPr>
        <w:ind w:left="720"/>
        <w:rPr>
          <w:rFonts w:ascii="Times New Roman" w:hAnsi="Times New Roman"/>
          <w:b/>
        </w:rPr>
      </w:pPr>
      <w:r w:rsidRPr="0071624F">
        <w:rPr>
          <w:rFonts w:ascii="Times New Roman" w:hAnsi="Times New Roman"/>
          <w:b/>
        </w:rPr>
        <w:t>Round 2 Strategy and Budget</w:t>
      </w:r>
    </w:p>
    <w:p w:rsidR="00EC56D5" w:rsidRPr="0071624F" w:rsidRDefault="00EC56D5" w:rsidP="00EC56D5">
      <w:pPr>
        <w:ind w:left="720"/>
        <w:rPr>
          <w:rFonts w:ascii="Times New Roman" w:hAnsi="Times New Roman"/>
          <w:b/>
          <w:i/>
        </w:rPr>
      </w:pPr>
      <w:r w:rsidRPr="0071624F">
        <w:rPr>
          <w:rFonts w:ascii="Times New Roman" w:hAnsi="Times New Roman"/>
          <w:b/>
          <w:i/>
        </w:rPr>
        <w:t>Genea Lathers, Office of Community Development</w:t>
      </w:r>
    </w:p>
    <w:p w:rsidR="00EC56D5" w:rsidRDefault="00EC56D5" w:rsidP="00F24AB5">
      <w:pPr>
        <w:ind w:left="720"/>
        <w:jc w:val="both"/>
        <w:rPr>
          <w:rFonts w:ascii="Times New Roman" w:hAnsi="Times New Roman"/>
        </w:rPr>
      </w:pPr>
      <w:r>
        <w:rPr>
          <w:rFonts w:ascii="Times New Roman" w:hAnsi="Times New Roman"/>
        </w:rPr>
        <w:t>We are proposing that the project application period begins in January of 2023, having the project application deadline two months after that, and being able to fund awards in late spring of 2023.</w:t>
      </w:r>
    </w:p>
    <w:p w:rsidR="00EC56D5" w:rsidRDefault="00EC56D5" w:rsidP="00F24AB5">
      <w:pPr>
        <w:jc w:val="both"/>
        <w:rPr>
          <w:rFonts w:ascii="Times New Roman" w:hAnsi="Times New Roman"/>
        </w:rPr>
      </w:pPr>
      <w:r>
        <w:rPr>
          <w:rFonts w:ascii="Times New Roman" w:hAnsi="Times New Roman"/>
          <w:b/>
        </w:rPr>
        <w:lastRenderedPageBreak/>
        <w:t xml:space="preserve">Chairman Tingle: </w:t>
      </w:r>
      <w:r>
        <w:rPr>
          <w:rFonts w:ascii="Times New Roman" w:hAnsi="Times New Roman"/>
        </w:rPr>
        <w:t>This will be the first item that we are going to consider. Round 2 projects $400M with funding for low-risk, high-impact flood mitigation projects, focusing on the benefit to low- to moderate income, and the HUD most impacted and distressed areas. Questions?</w:t>
      </w:r>
    </w:p>
    <w:p w:rsidR="00EC56D5" w:rsidRDefault="00EC56D5" w:rsidP="00F24AB5">
      <w:pPr>
        <w:jc w:val="both"/>
        <w:rPr>
          <w:rFonts w:ascii="Times New Roman" w:hAnsi="Times New Roman"/>
        </w:rPr>
      </w:pPr>
      <w:r>
        <w:rPr>
          <w:rFonts w:ascii="Times New Roman" w:hAnsi="Times New Roman"/>
          <w:b/>
        </w:rPr>
        <w:t xml:space="preserve">Chris Knotts: </w:t>
      </w:r>
      <w:r>
        <w:rPr>
          <w:rFonts w:ascii="Times New Roman" w:hAnsi="Times New Roman"/>
        </w:rPr>
        <w:t xml:space="preserve">Just for my clarification, slide 23, the Round 2 Phase 1 $100M, that’ not the projects in the design support, correct? Correct me if </w:t>
      </w:r>
      <w:proofErr w:type="gramStart"/>
      <w:r>
        <w:rPr>
          <w:rFonts w:ascii="Times New Roman" w:hAnsi="Times New Roman"/>
        </w:rPr>
        <w:t>I’m</w:t>
      </w:r>
      <w:proofErr w:type="gramEnd"/>
      <w:r>
        <w:rPr>
          <w:rFonts w:ascii="Times New Roman" w:hAnsi="Times New Roman"/>
        </w:rPr>
        <w:t xml:space="preserve"> wrong, it could be that some of the projects that are given technical support in that motion could be ready for submission in time for Round 2, I mean, that is a possibility, right? </w:t>
      </w:r>
      <w:proofErr w:type="gramStart"/>
      <w:r>
        <w:rPr>
          <w:rFonts w:ascii="Times New Roman" w:hAnsi="Times New Roman"/>
        </w:rPr>
        <w:t>But</w:t>
      </w:r>
      <w:proofErr w:type="gramEnd"/>
      <w:r>
        <w:rPr>
          <w:rFonts w:ascii="Times New Roman" w:hAnsi="Times New Roman"/>
        </w:rPr>
        <w:t xml:space="preserve"> they are not necessarily connected.</w:t>
      </w:r>
    </w:p>
    <w:p w:rsidR="00EC56D5" w:rsidRDefault="005D6591" w:rsidP="00F24AB5">
      <w:pPr>
        <w:jc w:val="both"/>
        <w:rPr>
          <w:rFonts w:ascii="Times New Roman" w:hAnsi="Times New Roman"/>
        </w:rPr>
      </w:pPr>
      <w:r>
        <w:rPr>
          <w:rFonts w:ascii="Times New Roman" w:hAnsi="Times New Roman"/>
          <w:b/>
        </w:rPr>
        <w:t>Kay LeSage</w:t>
      </w:r>
      <w:r w:rsidR="00EC56D5">
        <w:rPr>
          <w:rFonts w:ascii="Times New Roman" w:hAnsi="Times New Roman"/>
          <w:b/>
        </w:rPr>
        <w:t xml:space="preserve">: </w:t>
      </w:r>
      <w:r w:rsidR="00EC56D5">
        <w:rPr>
          <w:rFonts w:ascii="Times New Roman" w:hAnsi="Times New Roman"/>
        </w:rPr>
        <w:t xml:space="preserve">Right. The ones we have in the design support are the ones that we have determined that we could give technical assistance, with their willingness to produce an application that </w:t>
      </w:r>
      <w:proofErr w:type="gramStart"/>
      <w:r w:rsidR="00EC56D5">
        <w:rPr>
          <w:rFonts w:ascii="Times New Roman" w:hAnsi="Times New Roman"/>
        </w:rPr>
        <w:t>should be funded</w:t>
      </w:r>
      <w:proofErr w:type="gramEnd"/>
      <w:r w:rsidR="00EC56D5">
        <w:rPr>
          <w:rFonts w:ascii="Times New Roman" w:hAnsi="Times New Roman"/>
        </w:rPr>
        <w:t>. It could be we talk to them, we don’t get to that point, or there is Round 1’s that were submitted that were not selected for DSP that could be submitted in this next round of $100M. We are talking two different things.</w:t>
      </w:r>
    </w:p>
    <w:p w:rsidR="00EC56D5" w:rsidRDefault="00EC56D5" w:rsidP="00F24AB5">
      <w:pPr>
        <w:jc w:val="both"/>
        <w:rPr>
          <w:rFonts w:ascii="Times New Roman" w:hAnsi="Times New Roman"/>
        </w:rPr>
      </w:pPr>
      <w:r>
        <w:rPr>
          <w:rFonts w:ascii="Times New Roman" w:hAnsi="Times New Roman"/>
          <w:b/>
        </w:rPr>
        <w:t xml:space="preserve">Pat Forbes: </w:t>
      </w:r>
      <w:r>
        <w:rPr>
          <w:rFonts w:ascii="Times New Roman" w:hAnsi="Times New Roman"/>
        </w:rPr>
        <w:t xml:space="preserve">I want to make sure </w:t>
      </w:r>
      <w:proofErr w:type="gramStart"/>
      <w:r>
        <w:rPr>
          <w:rFonts w:ascii="Times New Roman" w:hAnsi="Times New Roman"/>
        </w:rPr>
        <w:t>I’m</w:t>
      </w:r>
      <w:proofErr w:type="gramEnd"/>
      <w:r>
        <w:rPr>
          <w:rFonts w:ascii="Times New Roman" w:hAnsi="Times New Roman"/>
        </w:rPr>
        <w:t xml:space="preserve"> clear, not the thing we are about to vote on, but the next one, that also includes implementation funding. </w:t>
      </w:r>
      <w:proofErr w:type="gramStart"/>
      <w:r>
        <w:rPr>
          <w:rFonts w:ascii="Times New Roman" w:hAnsi="Times New Roman"/>
        </w:rPr>
        <w:t>That’s</w:t>
      </w:r>
      <w:proofErr w:type="gramEnd"/>
      <w:r>
        <w:rPr>
          <w:rFonts w:ascii="Times New Roman" w:hAnsi="Times New Roman"/>
        </w:rPr>
        <w:t xml:space="preserve"> not just planning funding, that is to implement projects that may have come in Round 1 without enough information to actually be awarded but the need is there, so this is technical assistance to go do it and implement a project potentially, right?</w:t>
      </w:r>
    </w:p>
    <w:p w:rsidR="00EC56D5" w:rsidRPr="00EC56D5" w:rsidRDefault="005D6591" w:rsidP="00F24AB5">
      <w:pPr>
        <w:jc w:val="both"/>
        <w:rPr>
          <w:rFonts w:ascii="Times New Roman" w:hAnsi="Times New Roman"/>
        </w:rPr>
      </w:pPr>
      <w:r>
        <w:rPr>
          <w:rFonts w:ascii="Times New Roman" w:hAnsi="Times New Roman"/>
          <w:b/>
        </w:rPr>
        <w:t>Kay LeSage</w:t>
      </w:r>
      <w:r w:rsidR="00EC56D5">
        <w:rPr>
          <w:rFonts w:ascii="Times New Roman" w:hAnsi="Times New Roman"/>
          <w:b/>
        </w:rPr>
        <w:t xml:space="preserve">: </w:t>
      </w:r>
      <w:r w:rsidR="00EC56D5">
        <w:rPr>
          <w:rFonts w:ascii="Times New Roman" w:hAnsi="Times New Roman"/>
        </w:rPr>
        <w:t xml:space="preserve">Yes. We will work with them to get to a project. It may require re-scoping. </w:t>
      </w:r>
      <w:r>
        <w:rPr>
          <w:rFonts w:ascii="Times New Roman" w:hAnsi="Times New Roman"/>
        </w:rPr>
        <w:t xml:space="preserve">This is an estimated budget with the increases we foresee </w:t>
      </w:r>
      <w:proofErr w:type="gramStart"/>
      <w:r>
        <w:rPr>
          <w:rFonts w:ascii="Times New Roman" w:hAnsi="Times New Roman"/>
        </w:rPr>
        <w:t>could be needed</w:t>
      </w:r>
      <w:proofErr w:type="gramEnd"/>
      <w:r>
        <w:rPr>
          <w:rFonts w:ascii="Times New Roman" w:hAnsi="Times New Roman"/>
        </w:rPr>
        <w:t>. In order to increase our percentage to meet that requirement for the funding, we need to designate that these projects benefit a low-to moderate individual or area.</w:t>
      </w:r>
    </w:p>
    <w:p w:rsidR="00AB539F" w:rsidRDefault="00AB539F" w:rsidP="00AB539F">
      <w:pPr>
        <w:rPr>
          <w:rFonts w:ascii="Times New Roman" w:hAnsi="Times New Roman"/>
          <w:color w:val="FF0000"/>
        </w:rPr>
      </w:pPr>
    </w:p>
    <w:p w:rsidR="00AB539F" w:rsidRPr="005D6591" w:rsidRDefault="00AB539F" w:rsidP="00F24AB5">
      <w:pPr>
        <w:jc w:val="both"/>
        <w:rPr>
          <w:rFonts w:ascii="Times New Roman" w:hAnsi="Times New Roman"/>
          <w:b/>
          <w:color w:val="FF0000"/>
        </w:rPr>
      </w:pPr>
      <w:r w:rsidRPr="005D6591">
        <w:rPr>
          <w:rFonts w:ascii="Times New Roman" w:hAnsi="Times New Roman"/>
          <w:b/>
          <w:color w:val="FF0000"/>
        </w:rPr>
        <w:t xml:space="preserve">Chairman Tingle: Do I have a motion and a second to approve the Round 2 strategy and budget? $100 million w/application period beginning in Jan. 2023, awards in </w:t>
      </w:r>
      <w:proofErr w:type="gramStart"/>
      <w:r w:rsidRPr="005D6591">
        <w:rPr>
          <w:rFonts w:ascii="Times New Roman" w:hAnsi="Times New Roman"/>
          <w:b/>
          <w:color w:val="FF0000"/>
        </w:rPr>
        <w:t>Spring</w:t>
      </w:r>
      <w:proofErr w:type="gramEnd"/>
      <w:r w:rsidRPr="005D6591">
        <w:rPr>
          <w:rFonts w:ascii="Times New Roman" w:hAnsi="Times New Roman"/>
          <w:b/>
          <w:color w:val="FF0000"/>
        </w:rPr>
        <w:t xml:space="preserve"> 2023.</w:t>
      </w:r>
    </w:p>
    <w:p w:rsidR="00521F69" w:rsidRPr="0071624F" w:rsidRDefault="00521F69" w:rsidP="00521F69">
      <w:pPr>
        <w:pStyle w:val="ListParagraph"/>
        <w:numPr>
          <w:ilvl w:val="2"/>
          <w:numId w:val="2"/>
        </w:numPr>
        <w:rPr>
          <w:rFonts w:ascii="Times New Roman" w:hAnsi="Times New Roman"/>
          <w:b/>
          <w:color w:val="FF0000"/>
        </w:rPr>
      </w:pPr>
      <w:r w:rsidRPr="0071624F">
        <w:rPr>
          <w:rFonts w:ascii="Times New Roman" w:hAnsi="Times New Roman"/>
          <w:b/>
          <w:color w:val="FF0000"/>
        </w:rPr>
        <w:t>Motion</w:t>
      </w:r>
      <w:r w:rsidR="00AB539F" w:rsidRPr="0071624F">
        <w:rPr>
          <w:rFonts w:ascii="Times New Roman" w:hAnsi="Times New Roman"/>
          <w:b/>
          <w:color w:val="FF0000"/>
        </w:rPr>
        <w:t xml:space="preserve"> – Chris Knotts</w:t>
      </w:r>
    </w:p>
    <w:p w:rsidR="00521F69" w:rsidRPr="0071624F" w:rsidRDefault="00521F69" w:rsidP="00AB539F">
      <w:pPr>
        <w:pStyle w:val="ListParagraph"/>
        <w:numPr>
          <w:ilvl w:val="2"/>
          <w:numId w:val="2"/>
        </w:numPr>
        <w:rPr>
          <w:rFonts w:ascii="Times New Roman" w:hAnsi="Times New Roman"/>
          <w:b/>
          <w:color w:val="FF0000"/>
        </w:rPr>
      </w:pPr>
      <w:r w:rsidRPr="0071624F">
        <w:rPr>
          <w:rFonts w:ascii="Times New Roman" w:hAnsi="Times New Roman"/>
          <w:b/>
          <w:color w:val="FF0000"/>
        </w:rPr>
        <w:t>Second</w:t>
      </w:r>
      <w:r w:rsidR="00AB539F" w:rsidRPr="0071624F">
        <w:rPr>
          <w:rFonts w:ascii="Times New Roman" w:hAnsi="Times New Roman"/>
          <w:b/>
          <w:color w:val="FF0000"/>
        </w:rPr>
        <w:t xml:space="preserve"> – Sam Martin</w:t>
      </w:r>
    </w:p>
    <w:p w:rsidR="00AB539F" w:rsidRPr="0071624F" w:rsidRDefault="00AB539F" w:rsidP="00AB539F">
      <w:pPr>
        <w:pStyle w:val="ListParagraph"/>
        <w:numPr>
          <w:ilvl w:val="2"/>
          <w:numId w:val="2"/>
        </w:numPr>
        <w:rPr>
          <w:rFonts w:ascii="Times New Roman" w:hAnsi="Times New Roman"/>
          <w:b/>
          <w:color w:val="FF0000"/>
        </w:rPr>
      </w:pPr>
      <w:r w:rsidRPr="0071624F">
        <w:rPr>
          <w:rFonts w:ascii="Times New Roman" w:hAnsi="Times New Roman"/>
          <w:b/>
          <w:color w:val="FF0000"/>
        </w:rPr>
        <w:t>Motioned adopted unanimously</w:t>
      </w:r>
    </w:p>
    <w:p w:rsidR="00AB539F" w:rsidRDefault="00AB539F" w:rsidP="00AB539F">
      <w:pPr>
        <w:rPr>
          <w:rFonts w:ascii="Times New Roman" w:hAnsi="Times New Roman"/>
          <w:color w:val="FF0000"/>
        </w:rPr>
      </w:pPr>
    </w:p>
    <w:p w:rsidR="00521F69" w:rsidRPr="0071624F" w:rsidRDefault="00521F69" w:rsidP="005D6591">
      <w:pPr>
        <w:pStyle w:val="ListParagraph"/>
        <w:numPr>
          <w:ilvl w:val="1"/>
          <w:numId w:val="2"/>
        </w:numPr>
        <w:ind w:left="720"/>
        <w:rPr>
          <w:rFonts w:ascii="Times New Roman" w:hAnsi="Times New Roman"/>
          <w:b/>
        </w:rPr>
      </w:pPr>
      <w:r w:rsidRPr="0071624F">
        <w:rPr>
          <w:rFonts w:ascii="Times New Roman" w:hAnsi="Times New Roman"/>
          <w:b/>
        </w:rPr>
        <w:t>Design Support Program Recommended Projects</w:t>
      </w:r>
    </w:p>
    <w:p w:rsidR="005D6591" w:rsidRDefault="005D6591" w:rsidP="00F24AB5">
      <w:pPr>
        <w:jc w:val="both"/>
        <w:rPr>
          <w:rFonts w:ascii="Times New Roman" w:hAnsi="Times New Roman"/>
        </w:rPr>
      </w:pPr>
      <w:r>
        <w:rPr>
          <w:rFonts w:ascii="Times New Roman" w:hAnsi="Times New Roman"/>
          <w:b/>
        </w:rPr>
        <w:t xml:space="preserve">Chairman Tingle: </w:t>
      </w:r>
      <w:r>
        <w:rPr>
          <w:rFonts w:ascii="Times New Roman" w:hAnsi="Times New Roman"/>
        </w:rPr>
        <w:t xml:space="preserve">We just had discussion regarding this topic, which was the outline of specific projects to receive the technical support necessary to take them from where they are in terms of some level of application, to a fully developed project that </w:t>
      </w:r>
      <w:proofErr w:type="gramStart"/>
      <w:r>
        <w:rPr>
          <w:rFonts w:ascii="Times New Roman" w:hAnsi="Times New Roman"/>
        </w:rPr>
        <w:t>can be implemented</w:t>
      </w:r>
      <w:proofErr w:type="gramEnd"/>
      <w:r>
        <w:rPr>
          <w:rFonts w:ascii="Times New Roman" w:hAnsi="Times New Roman"/>
        </w:rPr>
        <w:t xml:space="preserve">. </w:t>
      </w:r>
    </w:p>
    <w:p w:rsidR="005D6591" w:rsidRDefault="005D6591" w:rsidP="00F24AB5">
      <w:pPr>
        <w:jc w:val="both"/>
        <w:rPr>
          <w:rFonts w:ascii="Times New Roman" w:hAnsi="Times New Roman"/>
        </w:rPr>
      </w:pPr>
      <w:r>
        <w:rPr>
          <w:rFonts w:ascii="Times New Roman" w:hAnsi="Times New Roman"/>
          <w:b/>
        </w:rPr>
        <w:t xml:space="preserve">Kay LeSage: </w:t>
      </w:r>
      <w:r>
        <w:rPr>
          <w:rFonts w:ascii="Times New Roman" w:hAnsi="Times New Roman"/>
        </w:rPr>
        <w:t xml:space="preserve">We took the initiative to address what we found in round one and the competition. We go from very small entities in the state to the larger parishes. We </w:t>
      </w:r>
      <w:proofErr w:type="gramStart"/>
      <w:r>
        <w:rPr>
          <w:rFonts w:ascii="Times New Roman" w:hAnsi="Times New Roman"/>
        </w:rPr>
        <w:t>made an attempt</w:t>
      </w:r>
      <w:proofErr w:type="gramEnd"/>
      <w:r>
        <w:rPr>
          <w:rFonts w:ascii="Times New Roman" w:hAnsi="Times New Roman"/>
        </w:rPr>
        <w:t xml:space="preserve"> to address the very local rural areas and the lack of funding that was received in some of the regions, to try to get a balance from the round one funding, and bring back in some additional projects from across the regions. If this </w:t>
      </w:r>
      <w:proofErr w:type="gramStart"/>
      <w:r>
        <w:rPr>
          <w:rFonts w:ascii="Times New Roman" w:hAnsi="Times New Roman"/>
        </w:rPr>
        <w:t>is approved</w:t>
      </w:r>
      <w:proofErr w:type="gramEnd"/>
      <w:r>
        <w:rPr>
          <w:rFonts w:ascii="Times New Roman" w:hAnsi="Times New Roman"/>
        </w:rPr>
        <w:t>, the awards will go out tomorrow.</w:t>
      </w:r>
    </w:p>
    <w:p w:rsidR="005D6591" w:rsidRDefault="005D6591" w:rsidP="00F24AB5">
      <w:pPr>
        <w:jc w:val="both"/>
        <w:rPr>
          <w:rFonts w:ascii="Times New Roman" w:hAnsi="Times New Roman"/>
        </w:rPr>
      </w:pPr>
      <w:r>
        <w:rPr>
          <w:rFonts w:ascii="Times New Roman" w:hAnsi="Times New Roman"/>
          <w:b/>
        </w:rPr>
        <w:t xml:space="preserve">Rob Shadoin: </w:t>
      </w:r>
      <w:r>
        <w:rPr>
          <w:rFonts w:ascii="Times New Roman" w:hAnsi="Times New Roman"/>
        </w:rPr>
        <w:t>When do they get the money?</w:t>
      </w:r>
    </w:p>
    <w:p w:rsidR="005D6591" w:rsidRDefault="005D6591" w:rsidP="00F24AB5">
      <w:pPr>
        <w:jc w:val="both"/>
        <w:rPr>
          <w:rFonts w:ascii="Times New Roman" w:hAnsi="Times New Roman"/>
        </w:rPr>
      </w:pPr>
      <w:r>
        <w:rPr>
          <w:rFonts w:ascii="Times New Roman" w:hAnsi="Times New Roman"/>
          <w:b/>
        </w:rPr>
        <w:t xml:space="preserve">Kay LeSage: </w:t>
      </w:r>
      <w:r>
        <w:rPr>
          <w:rFonts w:ascii="Times New Roman" w:hAnsi="Times New Roman"/>
        </w:rPr>
        <w:t xml:space="preserve">They </w:t>
      </w:r>
      <w:proofErr w:type="gramStart"/>
      <w:r>
        <w:rPr>
          <w:rFonts w:ascii="Times New Roman" w:hAnsi="Times New Roman"/>
        </w:rPr>
        <w:t>will each be assigned</w:t>
      </w:r>
      <w:proofErr w:type="gramEnd"/>
      <w:r>
        <w:rPr>
          <w:rFonts w:ascii="Times New Roman" w:hAnsi="Times New Roman"/>
        </w:rPr>
        <w:t xml:space="preserve"> a technical assistance person that will be reaching out to them directly. Tomorrow they will all receive a letter requesting their agreement to move forward, because this is not just a straight up aware, we need to work together</w:t>
      </w:r>
      <w:r w:rsidR="002554B5">
        <w:rPr>
          <w:rFonts w:ascii="Times New Roman" w:hAnsi="Times New Roman"/>
        </w:rPr>
        <w:t>.</w:t>
      </w:r>
    </w:p>
    <w:p w:rsidR="002554B5" w:rsidRDefault="002554B5" w:rsidP="00F24AB5">
      <w:pPr>
        <w:jc w:val="both"/>
        <w:rPr>
          <w:rFonts w:ascii="Times New Roman" w:hAnsi="Times New Roman"/>
        </w:rPr>
      </w:pPr>
      <w:r>
        <w:rPr>
          <w:rFonts w:ascii="Times New Roman" w:hAnsi="Times New Roman"/>
          <w:b/>
        </w:rPr>
        <w:t xml:space="preserve">Chris Knotts: </w:t>
      </w:r>
      <w:r>
        <w:rPr>
          <w:rFonts w:ascii="Times New Roman" w:hAnsi="Times New Roman"/>
        </w:rPr>
        <w:t>Was there some consideration as to the entity’s financial ability to do this engineering work themselves in this selection?</w:t>
      </w:r>
    </w:p>
    <w:p w:rsidR="002554B5" w:rsidRDefault="002554B5" w:rsidP="00F24AB5">
      <w:pPr>
        <w:jc w:val="both"/>
        <w:rPr>
          <w:rFonts w:ascii="Times New Roman" w:hAnsi="Times New Roman"/>
        </w:rPr>
      </w:pPr>
      <w:r>
        <w:rPr>
          <w:rFonts w:ascii="Times New Roman" w:hAnsi="Times New Roman"/>
          <w:b/>
        </w:rPr>
        <w:t xml:space="preserve">Kay LeSage: </w:t>
      </w:r>
      <w:r>
        <w:rPr>
          <w:rFonts w:ascii="Times New Roman" w:hAnsi="Times New Roman"/>
        </w:rPr>
        <w:t xml:space="preserve">We did not look at the entity itself, we looked at what was required to bring it to a full application. So, will they need heavier technical assistance? Will they need to procure an </w:t>
      </w:r>
      <w:r>
        <w:rPr>
          <w:rFonts w:ascii="Times New Roman" w:hAnsi="Times New Roman"/>
        </w:rPr>
        <w:lastRenderedPageBreak/>
        <w:t>engineer to help them get to a full application? Because there is not opportunities in some places where they have the available funds for hiring.</w:t>
      </w:r>
    </w:p>
    <w:p w:rsidR="002554B5" w:rsidRDefault="002554B5" w:rsidP="00F24AB5">
      <w:pPr>
        <w:jc w:val="both"/>
        <w:rPr>
          <w:rFonts w:ascii="Times New Roman" w:hAnsi="Times New Roman"/>
        </w:rPr>
      </w:pPr>
      <w:r>
        <w:rPr>
          <w:rFonts w:ascii="Times New Roman" w:hAnsi="Times New Roman"/>
          <w:b/>
        </w:rPr>
        <w:t xml:space="preserve">Chris Knotts: </w:t>
      </w:r>
      <w:proofErr w:type="gramStart"/>
      <w:r>
        <w:rPr>
          <w:rFonts w:ascii="Times New Roman" w:hAnsi="Times New Roman"/>
        </w:rPr>
        <w:t>That’s</w:t>
      </w:r>
      <w:proofErr w:type="gramEnd"/>
      <w:r>
        <w:rPr>
          <w:rFonts w:ascii="Times New Roman" w:hAnsi="Times New Roman"/>
        </w:rPr>
        <w:t xml:space="preserve"> my point. Some entities </w:t>
      </w:r>
      <w:proofErr w:type="gramStart"/>
      <w:r>
        <w:rPr>
          <w:rFonts w:ascii="Times New Roman" w:hAnsi="Times New Roman"/>
        </w:rPr>
        <w:t>don’t</w:t>
      </w:r>
      <w:proofErr w:type="gramEnd"/>
      <w:r>
        <w:rPr>
          <w:rFonts w:ascii="Times New Roman" w:hAnsi="Times New Roman"/>
        </w:rPr>
        <w:t xml:space="preserve"> have the funds for that. Are we going to give everybody money?</w:t>
      </w:r>
    </w:p>
    <w:p w:rsidR="002554B5" w:rsidRDefault="002554B5" w:rsidP="00F24AB5">
      <w:pPr>
        <w:jc w:val="both"/>
        <w:rPr>
          <w:rFonts w:ascii="Times New Roman" w:hAnsi="Times New Roman"/>
        </w:rPr>
      </w:pPr>
      <w:r>
        <w:rPr>
          <w:rFonts w:ascii="Times New Roman" w:hAnsi="Times New Roman"/>
          <w:b/>
        </w:rPr>
        <w:t xml:space="preserve">Kay LeSage: </w:t>
      </w:r>
      <w:r>
        <w:rPr>
          <w:rFonts w:ascii="Times New Roman" w:hAnsi="Times New Roman"/>
        </w:rPr>
        <w:t xml:space="preserve">We went through the process and </w:t>
      </w:r>
      <w:proofErr w:type="gramStart"/>
      <w:r>
        <w:rPr>
          <w:rFonts w:ascii="Times New Roman" w:hAnsi="Times New Roman"/>
        </w:rPr>
        <w:t>these are the projects that meet the initiative and meet the need of addressing across the region, so the priorities given to that panel, yes</w:t>
      </w:r>
      <w:proofErr w:type="gramEnd"/>
      <w:r>
        <w:rPr>
          <w:rFonts w:ascii="Times New Roman" w:hAnsi="Times New Roman"/>
        </w:rPr>
        <w:t>.</w:t>
      </w:r>
    </w:p>
    <w:p w:rsidR="002554B5" w:rsidRDefault="002554B5" w:rsidP="00F24AB5">
      <w:pPr>
        <w:jc w:val="both"/>
        <w:rPr>
          <w:rFonts w:ascii="Times New Roman" w:hAnsi="Times New Roman"/>
        </w:rPr>
      </w:pPr>
      <w:r>
        <w:rPr>
          <w:rFonts w:ascii="Times New Roman" w:hAnsi="Times New Roman"/>
          <w:b/>
        </w:rPr>
        <w:t xml:space="preserve">Pat Forbes: </w:t>
      </w:r>
      <w:r>
        <w:rPr>
          <w:rFonts w:ascii="Times New Roman" w:hAnsi="Times New Roman"/>
        </w:rPr>
        <w:t xml:space="preserve">Going back to Mr. </w:t>
      </w:r>
      <w:proofErr w:type="spellStart"/>
      <w:r>
        <w:rPr>
          <w:rFonts w:ascii="Times New Roman" w:hAnsi="Times New Roman"/>
        </w:rPr>
        <w:t>Shadoin’s</w:t>
      </w:r>
      <w:proofErr w:type="spellEnd"/>
      <w:r>
        <w:rPr>
          <w:rFonts w:ascii="Times New Roman" w:hAnsi="Times New Roman"/>
        </w:rPr>
        <w:t xml:space="preserve"> comment, the timeline for design support has an early 2023 date but </w:t>
      </w:r>
      <w:proofErr w:type="gramStart"/>
      <w:r>
        <w:rPr>
          <w:rFonts w:ascii="Times New Roman" w:hAnsi="Times New Roman"/>
        </w:rPr>
        <w:t>that’s</w:t>
      </w:r>
      <w:proofErr w:type="gramEnd"/>
      <w:r>
        <w:rPr>
          <w:rFonts w:ascii="Times New Roman" w:hAnsi="Times New Roman"/>
        </w:rPr>
        <w:t xml:space="preserve"> the implementation, right? </w:t>
      </w:r>
      <w:proofErr w:type="gramStart"/>
      <w:r>
        <w:rPr>
          <w:rFonts w:ascii="Times New Roman" w:hAnsi="Times New Roman"/>
        </w:rPr>
        <w:t>That’s</w:t>
      </w:r>
      <w:proofErr w:type="gramEnd"/>
      <w:r>
        <w:rPr>
          <w:rFonts w:ascii="Times New Roman" w:hAnsi="Times New Roman"/>
        </w:rPr>
        <w:t xml:space="preserve"> once the project is scoped and we know how much money it is going to cost and how much money they are going to get for that.</w:t>
      </w:r>
    </w:p>
    <w:p w:rsidR="002554B5" w:rsidRDefault="002554B5" w:rsidP="00F24AB5">
      <w:pPr>
        <w:jc w:val="both"/>
        <w:rPr>
          <w:rFonts w:ascii="Times New Roman" w:hAnsi="Times New Roman"/>
        </w:rPr>
      </w:pPr>
      <w:r>
        <w:rPr>
          <w:rFonts w:ascii="Times New Roman" w:hAnsi="Times New Roman"/>
          <w:b/>
        </w:rPr>
        <w:t xml:space="preserve">Kay LeSage: </w:t>
      </w:r>
      <w:proofErr w:type="gramStart"/>
      <w:r>
        <w:rPr>
          <w:rFonts w:ascii="Times New Roman" w:hAnsi="Times New Roman"/>
        </w:rPr>
        <w:t>Right,</w:t>
      </w:r>
      <w:proofErr w:type="gramEnd"/>
      <w:r>
        <w:rPr>
          <w:rFonts w:ascii="Times New Roman" w:hAnsi="Times New Roman"/>
        </w:rPr>
        <w:t xml:space="preserve"> and we put that for an estimated timeline. There may be some of </w:t>
      </w:r>
      <w:proofErr w:type="gramStart"/>
      <w:r>
        <w:rPr>
          <w:rFonts w:ascii="Times New Roman" w:hAnsi="Times New Roman"/>
        </w:rPr>
        <w:t>these</w:t>
      </w:r>
      <w:proofErr w:type="gramEnd"/>
      <w:r>
        <w:rPr>
          <w:rFonts w:ascii="Times New Roman" w:hAnsi="Times New Roman"/>
        </w:rPr>
        <w:t xml:space="preserve"> projects that complete their scoping and application way in advance of that date. That is just a timeline estimating of how much technical assistance they will need in order to get to that point. It will be a rolling award based on as they finish their application.</w:t>
      </w:r>
    </w:p>
    <w:p w:rsidR="00CB3588" w:rsidRPr="002554B5" w:rsidRDefault="00CB3588" w:rsidP="00F24AB5">
      <w:pPr>
        <w:jc w:val="both"/>
        <w:rPr>
          <w:rFonts w:ascii="Times New Roman" w:hAnsi="Times New Roman"/>
          <w:b/>
          <w:color w:val="FF0000"/>
        </w:rPr>
      </w:pPr>
      <w:r w:rsidRPr="002554B5">
        <w:rPr>
          <w:rFonts w:ascii="Times New Roman" w:hAnsi="Times New Roman"/>
          <w:b/>
          <w:color w:val="FF0000"/>
        </w:rPr>
        <w:t>Chairman Tingle: Do I have a motion and a second to approve the Design Support Program Recommended Projects?</w:t>
      </w:r>
    </w:p>
    <w:p w:rsidR="00521F69" w:rsidRPr="0071624F" w:rsidRDefault="00521F69" w:rsidP="00521F69">
      <w:pPr>
        <w:pStyle w:val="ListParagraph"/>
        <w:numPr>
          <w:ilvl w:val="2"/>
          <w:numId w:val="2"/>
        </w:numPr>
        <w:rPr>
          <w:rFonts w:ascii="Times New Roman" w:hAnsi="Times New Roman"/>
          <w:b/>
          <w:color w:val="FF0000"/>
        </w:rPr>
      </w:pPr>
      <w:r w:rsidRPr="0071624F">
        <w:rPr>
          <w:rFonts w:ascii="Times New Roman" w:hAnsi="Times New Roman"/>
          <w:b/>
          <w:color w:val="FF0000"/>
        </w:rPr>
        <w:t>Motion</w:t>
      </w:r>
      <w:r w:rsidR="00CB3588" w:rsidRPr="0071624F">
        <w:rPr>
          <w:rFonts w:ascii="Times New Roman" w:hAnsi="Times New Roman"/>
          <w:b/>
          <w:color w:val="FF0000"/>
        </w:rPr>
        <w:t xml:space="preserve"> – Pat Forbes</w:t>
      </w:r>
    </w:p>
    <w:p w:rsidR="00521F69" w:rsidRPr="0071624F" w:rsidRDefault="00521F69" w:rsidP="00521F69">
      <w:pPr>
        <w:pStyle w:val="ListParagraph"/>
        <w:numPr>
          <w:ilvl w:val="2"/>
          <w:numId w:val="2"/>
        </w:numPr>
        <w:rPr>
          <w:rFonts w:ascii="Times New Roman" w:hAnsi="Times New Roman"/>
          <w:b/>
          <w:color w:val="FF0000"/>
        </w:rPr>
      </w:pPr>
      <w:r w:rsidRPr="0071624F">
        <w:rPr>
          <w:rFonts w:ascii="Times New Roman" w:hAnsi="Times New Roman"/>
          <w:b/>
          <w:color w:val="FF0000"/>
        </w:rPr>
        <w:t>Second</w:t>
      </w:r>
      <w:r w:rsidR="00CB3588" w:rsidRPr="0071624F">
        <w:rPr>
          <w:rFonts w:ascii="Times New Roman" w:hAnsi="Times New Roman"/>
          <w:b/>
          <w:color w:val="FF0000"/>
        </w:rPr>
        <w:t xml:space="preserve"> – Chris Knotts</w:t>
      </w:r>
    </w:p>
    <w:p w:rsidR="00521F69" w:rsidRPr="0071624F" w:rsidRDefault="00CB3588" w:rsidP="007C79FC">
      <w:pPr>
        <w:pStyle w:val="ListParagraph"/>
        <w:numPr>
          <w:ilvl w:val="2"/>
          <w:numId w:val="2"/>
        </w:numPr>
        <w:rPr>
          <w:rFonts w:ascii="Times New Roman" w:hAnsi="Times New Roman"/>
          <w:color w:val="FF0000"/>
        </w:rPr>
      </w:pPr>
      <w:r w:rsidRPr="0071624F">
        <w:rPr>
          <w:rFonts w:ascii="Times New Roman" w:hAnsi="Times New Roman"/>
          <w:b/>
          <w:color w:val="FF0000"/>
        </w:rPr>
        <w:t>Motion passed unanimously</w:t>
      </w:r>
    </w:p>
    <w:p w:rsidR="0071624F" w:rsidRPr="0071624F" w:rsidRDefault="0071624F" w:rsidP="0071624F">
      <w:pPr>
        <w:rPr>
          <w:rFonts w:ascii="Times New Roman" w:hAnsi="Times New Roman"/>
        </w:rPr>
      </w:pPr>
    </w:p>
    <w:p w:rsidR="00521F69" w:rsidRPr="00F24AB5" w:rsidRDefault="00521F69" w:rsidP="00521F69">
      <w:pPr>
        <w:pStyle w:val="ListParagraph"/>
        <w:numPr>
          <w:ilvl w:val="0"/>
          <w:numId w:val="2"/>
        </w:numPr>
        <w:rPr>
          <w:rFonts w:ascii="Times New Roman" w:hAnsi="Times New Roman"/>
          <w:b/>
        </w:rPr>
      </w:pPr>
      <w:r w:rsidRPr="00F24AB5">
        <w:rPr>
          <w:rFonts w:ascii="Times New Roman" w:hAnsi="Times New Roman"/>
          <w:b/>
        </w:rPr>
        <w:t>Public Comment</w:t>
      </w:r>
    </w:p>
    <w:p w:rsidR="00CB3588" w:rsidRDefault="00CB3588" w:rsidP="00CB3588">
      <w:pPr>
        <w:pStyle w:val="ListParagraph"/>
        <w:numPr>
          <w:ilvl w:val="1"/>
          <w:numId w:val="2"/>
        </w:numPr>
        <w:rPr>
          <w:rFonts w:ascii="Times New Roman" w:hAnsi="Times New Roman"/>
        </w:rPr>
      </w:pPr>
      <w:r>
        <w:rPr>
          <w:rFonts w:ascii="Times New Roman" w:hAnsi="Times New Roman"/>
        </w:rPr>
        <w:t xml:space="preserve">Roderick Scott, Flood Mitigation Industry Association </w:t>
      </w:r>
    </w:p>
    <w:p w:rsidR="00AF07E1" w:rsidRDefault="00AF07E1" w:rsidP="00CB3588">
      <w:pPr>
        <w:pStyle w:val="ListParagraph"/>
        <w:numPr>
          <w:ilvl w:val="1"/>
          <w:numId w:val="2"/>
        </w:numPr>
        <w:rPr>
          <w:rFonts w:ascii="Times New Roman" w:hAnsi="Times New Roman"/>
        </w:rPr>
      </w:pPr>
      <w:r>
        <w:rPr>
          <w:rFonts w:ascii="Times New Roman" w:hAnsi="Times New Roman"/>
        </w:rPr>
        <w:t>Kathleen Gunn</w:t>
      </w:r>
      <w:r w:rsidR="002554B5">
        <w:rPr>
          <w:rFonts w:ascii="Times New Roman" w:hAnsi="Times New Roman"/>
        </w:rPr>
        <w:t>, Region 5 and 7 Engagement Manager</w:t>
      </w:r>
      <w:r>
        <w:rPr>
          <w:rFonts w:ascii="Times New Roman" w:hAnsi="Times New Roman"/>
        </w:rPr>
        <w:t xml:space="preserve"> </w:t>
      </w:r>
      <w:r w:rsidR="002554B5">
        <w:rPr>
          <w:rFonts w:ascii="Times New Roman" w:hAnsi="Times New Roman"/>
        </w:rPr>
        <w:br/>
      </w:r>
    </w:p>
    <w:p w:rsidR="00521F69" w:rsidRPr="00F24AB5" w:rsidRDefault="00521F69" w:rsidP="00521F69">
      <w:pPr>
        <w:pStyle w:val="ListParagraph"/>
        <w:numPr>
          <w:ilvl w:val="0"/>
          <w:numId w:val="2"/>
        </w:numPr>
        <w:rPr>
          <w:rFonts w:ascii="Times New Roman" w:hAnsi="Times New Roman"/>
          <w:b/>
        </w:rPr>
      </w:pPr>
      <w:r w:rsidRPr="00F24AB5">
        <w:rPr>
          <w:rFonts w:ascii="Times New Roman" w:hAnsi="Times New Roman"/>
          <w:b/>
        </w:rPr>
        <w:t>Closing Remarks</w:t>
      </w:r>
    </w:p>
    <w:p w:rsidR="00F24AB5" w:rsidRPr="0071624F" w:rsidRDefault="00CB3588" w:rsidP="00F24AB5">
      <w:pPr>
        <w:jc w:val="both"/>
        <w:rPr>
          <w:rFonts w:ascii="Times New Roman" w:hAnsi="Times New Roman"/>
        </w:rPr>
      </w:pPr>
      <w:r w:rsidRPr="0071624F">
        <w:rPr>
          <w:rFonts w:ascii="Times New Roman" w:hAnsi="Times New Roman"/>
          <w:b/>
        </w:rPr>
        <w:t>Chairman Tingle:</w:t>
      </w:r>
      <w:r w:rsidRPr="0071624F">
        <w:rPr>
          <w:rFonts w:ascii="Times New Roman" w:hAnsi="Times New Roman"/>
        </w:rPr>
        <w:t xml:space="preserve"> </w:t>
      </w:r>
      <w:r w:rsidR="00AF07E1" w:rsidRPr="0071624F">
        <w:rPr>
          <w:rFonts w:ascii="Times New Roman" w:hAnsi="Times New Roman"/>
        </w:rPr>
        <w:t>Thanked the members of the council. Spoke on governance. Learning from what we have already done and getting better.</w:t>
      </w:r>
    </w:p>
    <w:p w:rsidR="00CB3588" w:rsidRPr="00CB3588" w:rsidRDefault="00CB3588" w:rsidP="00F24AB5">
      <w:pPr>
        <w:jc w:val="both"/>
        <w:rPr>
          <w:rFonts w:ascii="Times New Roman" w:hAnsi="Times New Roman"/>
          <w:color w:val="FF0000"/>
        </w:rPr>
      </w:pPr>
    </w:p>
    <w:p w:rsidR="00521F69" w:rsidRPr="00F24AB5" w:rsidRDefault="00521F69" w:rsidP="00521F69">
      <w:pPr>
        <w:pStyle w:val="ListParagraph"/>
        <w:numPr>
          <w:ilvl w:val="0"/>
          <w:numId w:val="2"/>
        </w:numPr>
        <w:rPr>
          <w:rFonts w:ascii="Times New Roman" w:hAnsi="Times New Roman"/>
          <w:b/>
        </w:rPr>
      </w:pPr>
      <w:r w:rsidRPr="00F24AB5">
        <w:rPr>
          <w:rFonts w:ascii="Times New Roman" w:hAnsi="Times New Roman"/>
          <w:b/>
        </w:rPr>
        <w:t>Adjournment</w:t>
      </w:r>
    </w:p>
    <w:p w:rsidR="00521F69" w:rsidRPr="0071624F" w:rsidRDefault="00521F69" w:rsidP="00521F69">
      <w:pPr>
        <w:pStyle w:val="ListParagraph"/>
        <w:numPr>
          <w:ilvl w:val="1"/>
          <w:numId w:val="2"/>
        </w:numPr>
        <w:rPr>
          <w:rFonts w:ascii="Times New Roman" w:hAnsi="Times New Roman"/>
          <w:b/>
          <w:color w:val="FF0000"/>
        </w:rPr>
      </w:pPr>
      <w:r w:rsidRPr="0071624F">
        <w:rPr>
          <w:rFonts w:ascii="Times New Roman" w:hAnsi="Times New Roman"/>
          <w:b/>
          <w:color w:val="FF0000"/>
        </w:rPr>
        <w:t>Motion</w:t>
      </w:r>
      <w:r w:rsidR="00AF07E1" w:rsidRPr="0071624F">
        <w:rPr>
          <w:rFonts w:ascii="Times New Roman" w:hAnsi="Times New Roman"/>
          <w:b/>
          <w:color w:val="FF0000"/>
        </w:rPr>
        <w:t xml:space="preserve"> – Rob Shadoin</w:t>
      </w:r>
    </w:p>
    <w:p w:rsidR="00521F69" w:rsidRPr="0071624F" w:rsidRDefault="00521F69" w:rsidP="00521F69">
      <w:pPr>
        <w:pStyle w:val="ListParagraph"/>
        <w:numPr>
          <w:ilvl w:val="1"/>
          <w:numId w:val="2"/>
        </w:numPr>
        <w:rPr>
          <w:rFonts w:ascii="Times New Roman" w:hAnsi="Times New Roman"/>
          <w:b/>
          <w:color w:val="FF0000"/>
        </w:rPr>
      </w:pPr>
      <w:r w:rsidRPr="0071624F">
        <w:rPr>
          <w:rFonts w:ascii="Times New Roman" w:hAnsi="Times New Roman"/>
          <w:b/>
          <w:color w:val="FF0000"/>
        </w:rPr>
        <w:t>Second</w:t>
      </w:r>
      <w:r w:rsidR="00AF07E1" w:rsidRPr="0071624F">
        <w:rPr>
          <w:rFonts w:ascii="Times New Roman" w:hAnsi="Times New Roman"/>
          <w:b/>
          <w:color w:val="FF0000"/>
        </w:rPr>
        <w:t xml:space="preserve"> – Sam Martin</w:t>
      </w:r>
    </w:p>
    <w:p w:rsidR="00521F69" w:rsidRPr="0071624F" w:rsidRDefault="00521F69" w:rsidP="00521F69">
      <w:pPr>
        <w:pStyle w:val="ListParagraph"/>
        <w:numPr>
          <w:ilvl w:val="1"/>
          <w:numId w:val="2"/>
        </w:numPr>
        <w:rPr>
          <w:rFonts w:ascii="Times New Roman" w:hAnsi="Times New Roman"/>
          <w:b/>
          <w:color w:val="FF0000"/>
        </w:rPr>
      </w:pPr>
      <w:r w:rsidRPr="0071624F">
        <w:rPr>
          <w:rFonts w:ascii="Times New Roman" w:hAnsi="Times New Roman"/>
          <w:b/>
          <w:color w:val="FF0000"/>
        </w:rPr>
        <w:t>Adjourned at</w:t>
      </w:r>
      <w:r w:rsidR="00AF07E1" w:rsidRPr="0071624F">
        <w:rPr>
          <w:rFonts w:ascii="Times New Roman" w:hAnsi="Times New Roman"/>
          <w:b/>
          <w:color w:val="FF0000"/>
        </w:rPr>
        <w:t xml:space="preserve"> 3:34 p.m.</w:t>
      </w:r>
    </w:p>
    <w:sectPr w:rsidR="00521F69" w:rsidRPr="0071624F" w:rsidSect="0071624F">
      <w:head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49" w:rsidRDefault="00FF5F49" w:rsidP="00FF5F49">
      <w:r>
        <w:separator/>
      </w:r>
    </w:p>
  </w:endnote>
  <w:endnote w:type="continuationSeparator" w:id="0">
    <w:p w:rsidR="00FF5F49" w:rsidRDefault="00FF5F49" w:rsidP="00FF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49" w:rsidRDefault="00FF5F49" w:rsidP="00FF5F49">
      <w:r>
        <w:separator/>
      </w:r>
    </w:p>
  </w:footnote>
  <w:footnote w:type="continuationSeparator" w:id="0">
    <w:p w:rsidR="00FF5F49" w:rsidRDefault="00FF5F49" w:rsidP="00FF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49" w:rsidRDefault="00FF5F49">
    <w:pPr>
      <w:pStyle w:val="Header"/>
    </w:pPr>
  </w:p>
  <w:p w:rsidR="00FF5F49" w:rsidRDefault="00FF5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4F" w:rsidRDefault="0071624F">
    <w:pPr>
      <w:pStyle w:val="Header"/>
    </w:pPr>
    <w:r>
      <w:rPr>
        <w:noProof/>
      </w:rPr>
      <w:drawing>
        <wp:anchor distT="0" distB="0" distL="114300" distR="114300" simplePos="0" relativeHeight="251658240" behindDoc="0" locked="0" layoutInCell="1" allowOverlap="1">
          <wp:simplePos x="0" y="0"/>
          <wp:positionH relativeFrom="margin">
            <wp:posOffset>1762125</wp:posOffset>
          </wp:positionH>
          <wp:positionV relativeFrom="paragraph">
            <wp:posOffset>-170180</wp:posOffset>
          </wp:positionV>
          <wp:extent cx="2148840" cy="849630"/>
          <wp:effectExtent l="0" t="0" r="381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324"/>
    <w:multiLevelType w:val="hybridMultilevel"/>
    <w:tmpl w:val="8A94DC3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36D32"/>
    <w:multiLevelType w:val="hybridMultilevel"/>
    <w:tmpl w:val="DFBE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B3DFF"/>
    <w:multiLevelType w:val="hybridMultilevel"/>
    <w:tmpl w:val="11728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48"/>
    <w:rsid w:val="00052AE3"/>
    <w:rsid w:val="000A2A86"/>
    <w:rsid w:val="000B4EA4"/>
    <w:rsid w:val="00132748"/>
    <w:rsid w:val="001C2CDA"/>
    <w:rsid w:val="00200CD9"/>
    <w:rsid w:val="002202C6"/>
    <w:rsid w:val="002554B5"/>
    <w:rsid w:val="00277CBD"/>
    <w:rsid w:val="00291F8D"/>
    <w:rsid w:val="002C3A80"/>
    <w:rsid w:val="004B281F"/>
    <w:rsid w:val="004B59B9"/>
    <w:rsid w:val="004D5637"/>
    <w:rsid w:val="00521F69"/>
    <w:rsid w:val="005D6591"/>
    <w:rsid w:val="00693C04"/>
    <w:rsid w:val="006A286D"/>
    <w:rsid w:val="006C240E"/>
    <w:rsid w:val="0071624F"/>
    <w:rsid w:val="007C6CD2"/>
    <w:rsid w:val="007E515A"/>
    <w:rsid w:val="00825EA7"/>
    <w:rsid w:val="008649E3"/>
    <w:rsid w:val="008B6930"/>
    <w:rsid w:val="00920E41"/>
    <w:rsid w:val="00A05340"/>
    <w:rsid w:val="00AB539F"/>
    <w:rsid w:val="00AF07E1"/>
    <w:rsid w:val="00B1497C"/>
    <w:rsid w:val="00C37BC0"/>
    <w:rsid w:val="00CA4369"/>
    <w:rsid w:val="00CB3588"/>
    <w:rsid w:val="00CC0308"/>
    <w:rsid w:val="00D318F2"/>
    <w:rsid w:val="00E65F0E"/>
    <w:rsid w:val="00E67EA8"/>
    <w:rsid w:val="00E861E0"/>
    <w:rsid w:val="00EC56D5"/>
    <w:rsid w:val="00EE16E9"/>
    <w:rsid w:val="00EE2C19"/>
    <w:rsid w:val="00F24AB5"/>
    <w:rsid w:val="00F66E6B"/>
    <w:rsid w:val="00FD0446"/>
    <w:rsid w:val="00FD30D8"/>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2BD82"/>
  <w15:chartTrackingRefBased/>
  <w15:docId w15:val="{B58DF2AF-496E-4F17-9C78-BC090C14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48"/>
    <w:pPr>
      <w:ind w:left="720"/>
      <w:contextualSpacing/>
    </w:pPr>
  </w:style>
  <w:style w:type="character" w:styleId="CommentReference">
    <w:name w:val="annotation reference"/>
    <w:basedOn w:val="DefaultParagraphFont"/>
    <w:uiPriority w:val="99"/>
    <w:semiHidden/>
    <w:unhideWhenUsed/>
    <w:rsid w:val="00FD0446"/>
    <w:rPr>
      <w:sz w:val="16"/>
      <w:szCs w:val="16"/>
    </w:rPr>
  </w:style>
  <w:style w:type="paragraph" w:styleId="CommentText">
    <w:name w:val="annotation text"/>
    <w:basedOn w:val="Normal"/>
    <w:link w:val="CommentTextChar"/>
    <w:uiPriority w:val="99"/>
    <w:semiHidden/>
    <w:unhideWhenUsed/>
    <w:rsid w:val="00FD0446"/>
    <w:rPr>
      <w:sz w:val="20"/>
    </w:rPr>
  </w:style>
  <w:style w:type="character" w:customStyle="1" w:styleId="CommentTextChar">
    <w:name w:val="Comment Text Char"/>
    <w:basedOn w:val="DefaultParagraphFont"/>
    <w:link w:val="CommentText"/>
    <w:uiPriority w:val="99"/>
    <w:semiHidden/>
    <w:rsid w:val="00FD0446"/>
    <w:rPr>
      <w:rFonts w:ascii="CG Times" w:hAnsi="CG Times"/>
    </w:rPr>
  </w:style>
  <w:style w:type="paragraph" w:styleId="CommentSubject">
    <w:name w:val="annotation subject"/>
    <w:basedOn w:val="CommentText"/>
    <w:next w:val="CommentText"/>
    <w:link w:val="CommentSubjectChar"/>
    <w:uiPriority w:val="99"/>
    <w:semiHidden/>
    <w:unhideWhenUsed/>
    <w:rsid w:val="00FD0446"/>
    <w:rPr>
      <w:b/>
      <w:bCs/>
    </w:rPr>
  </w:style>
  <w:style w:type="character" w:customStyle="1" w:styleId="CommentSubjectChar">
    <w:name w:val="Comment Subject Char"/>
    <w:basedOn w:val="CommentTextChar"/>
    <w:link w:val="CommentSubject"/>
    <w:uiPriority w:val="99"/>
    <w:semiHidden/>
    <w:rsid w:val="00FD0446"/>
    <w:rPr>
      <w:rFonts w:ascii="CG Times" w:hAnsi="CG Times"/>
      <w:b/>
      <w:bCs/>
    </w:rPr>
  </w:style>
  <w:style w:type="paragraph" w:styleId="BalloonText">
    <w:name w:val="Balloon Text"/>
    <w:basedOn w:val="Normal"/>
    <w:link w:val="BalloonTextChar"/>
    <w:uiPriority w:val="99"/>
    <w:semiHidden/>
    <w:unhideWhenUsed/>
    <w:rsid w:val="00FD0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46"/>
    <w:rPr>
      <w:rFonts w:ascii="Segoe UI" w:hAnsi="Segoe UI" w:cs="Segoe UI"/>
      <w:sz w:val="18"/>
      <w:szCs w:val="18"/>
    </w:rPr>
  </w:style>
  <w:style w:type="paragraph" w:styleId="Header">
    <w:name w:val="header"/>
    <w:basedOn w:val="Normal"/>
    <w:link w:val="HeaderChar"/>
    <w:uiPriority w:val="99"/>
    <w:unhideWhenUsed/>
    <w:rsid w:val="00FF5F49"/>
    <w:pPr>
      <w:tabs>
        <w:tab w:val="center" w:pos="4680"/>
        <w:tab w:val="right" w:pos="9360"/>
      </w:tabs>
    </w:pPr>
  </w:style>
  <w:style w:type="character" w:customStyle="1" w:styleId="HeaderChar">
    <w:name w:val="Header Char"/>
    <w:basedOn w:val="DefaultParagraphFont"/>
    <w:link w:val="Header"/>
    <w:uiPriority w:val="99"/>
    <w:rsid w:val="00FF5F49"/>
    <w:rPr>
      <w:rFonts w:ascii="CG Times" w:hAnsi="CG Times"/>
      <w:sz w:val="24"/>
    </w:rPr>
  </w:style>
  <w:style w:type="paragraph" w:styleId="Footer">
    <w:name w:val="footer"/>
    <w:basedOn w:val="Normal"/>
    <w:link w:val="FooterChar"/>
    <w:uiPriority w:val="99"/>
    <w:unhideWhenUsed/>
    <w:rsid w:val="00FF5F49"/>
    <w:pPr>
      <w:tabs>
        <w:tab w:val="center" w:pos="4680"/>
        <w:tab w:val="right" w:pos="9360"/>
      </w:tabs>
    </w:pPr>
  </w:style>
  <w:style w:type="character" w:customStyle="1" w:styleId="FooterChar">
    <w:name w:val="Footer Char"/>
    <w:basedOn w:val="DefaultParagraphFont"/>
    <w:link w:val="Footer"/>
    <w:uiPriority w:val="99"/>
    <w:rsid w:val="00FF5F4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9</Pages>
  <Words>5004</Words>
  <Characters>23353</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Dupont</dc:creator>
  <cp:keywords/>
  <dc:description/>
  <cp:lastModifiedBy>Lori Dupont</cp:lastModifiedBy>
  <cp:revision>6</cp:revision>
  <dcterms:created xsi:type="dcterms:W3CDTF">2022-08-18T18:05:00Z</dcterms:created>
  <dcterms:modified xsi:type="dcterms:W3CDTF">2022-10-18T15:45:00Z</dcterms:modified>
</cp:coreProperties>
</file>